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B524" w14:textId="77777777" w:rsidR="00BB2B0C" w:rsidRDefault="00A56FE0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4F93CB" wp14:editId="79E5A098">
            <wp:simplePos x="0" y="0"/>
            <wp:positionH relativeFrom="margin">
              <wp:posOffset>-232410</wp:posOffset>
            </wp:positionH>
            <wp:positionV relativeFrom="margin">
              <wp:posOffset>-228600</wp:posOffset>
            </wp:positionV>
            <wp:extent cx="3200400" cy="2002790"/>
            <wp:effectExtent l="19050" t="0" r="0" b="0"/>
            <wp:wrapSquare wrapText="bothSides"/>
            <wp:docPr id="2" name="Picture 1" descr="Description: Macintosh HD:Users:lizzburnard:Desktop:OTR council:communications:logos:winners:Screen Shot 2015-10-11 at 10.16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lizzburnard:Desktop:OTR council:communications:logos:winners:Screen Shot 2015-10-11 at 10.16.10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75168C" w14:textId="77777777" w:rsidR="00BB2B0C" w:rsidRDefault="00BB2B0C" w:rsidP="00BB2B0C">
      <w:pPr>
        <w:pStyle w:val="Heading1"/>
        <w:rPr>
          <w:b w:val="0"/>
          <w:caps/>
          <w:sz w:val="32"/>
        </w:rPr>
      </w:pPr>
      <w:r>
        <w:t>OTRCC Board of Trustees Nomination Form</w:t>
      </w:r>
    </w:p>
    <w:p w14:paraId="4EEEC4FC" w14:textId="77777777" w:rsidR="00BB2B0C" w:rsidRDefault="00BB2B0C" w:rsidP="00BB2B0C">
      <w:pPr>
        <w:jc w:val="center"/>
        <w:rPr>
          <w:b/>
          <w:caps/>
          <w:sz w:val="32"/>
        </w:rPr>
      </w:pPr>
    </w:p>
    <w:p w14:paraId="62FA6362" w14:textId="2EEAF519" w:rsidR="003946CA" w:rsidRPr="003D54E8" w:rsidRDefault="009E3C6D" w:rsidP="00BB2B0C">
      <w:r>
        <w:t xml:space="preserve">Your </w:t>
      </w:r>
      <w:r w:rsidR="00242022">
        <w:t>n</w:t>
      </w:r>
      <w:r w:rsidR="00BB2B0C" w:rsidRPr="00152CB2">
        <w:t>ame:</w:t>
      </w:r>
      <w:r>
        <w:t xml:space="preserve"> </w:t>
      </w:r>
      <w:r w:rsidR="00556AED">
        <w:t>________________________________</w:t>
      </w:r>
    </w:p>
    <w:p w14:paraId="79C71959" w14:textId="77777777" w:rsidR="003946CA" w:rsidRDefault="003946CA" w:rsidP="00BB2B0C">
      <w:pPr>
        <w:rPr>
          <w:i/>
        </w:rPr>
      </w:pPr>
    </w:p>
    <w:p w14:paraId="6624665D" w14:textId="7AE8DA3C" w:rsidR="00BB2B0C" w:rsidRPr="00152CB2" w:rsidRDefault="00BB2B0C" w:rsidP="00BB2B0C">
      <w:pPr>
        <w:rPr>
          <w:i/>
        </w:rPr>
      </w:pPr>
      <w:r w:rsidRPr="00152CB2">
        <w:rPr>
          <w:i/>
        </w:rPr>
        <w:t xml:space="preserve">The OTRCC </w:t>
      </w:r>
      <w:r w:rsidR="007D5DF4">
        <w:rPr>
          <w:i/>
        </w:rPr>
        <w:t>B</w:t>
      </w:r>
      <w:r w:rsidRPr="00152CB2">
        <w:rPr>
          <w:i/>
        </w:rPr>
        <w:t xml:space="preserve">oard of </w:t>
      </w:r>
      <w:r w:rsidR="00CA743C">
        <w:rPr>
          <w:i/>
        </w:rPr>
        <w:t>T</w:t>
      </w:r>
      <w:r w:rsidR="00CA743C" w:rsidRPr="00152CB2">
        <w:rPr>
          <w:i/>
        </w:rPr>
        <w:t>rustees</w:t>
      </w:r>
      <w:r w:rsidRPr="00152CB2">
        <w:rPr>
          <w:i/>
        </w:rPr>
        <w:t xml:space="preserve"> provides lead</w:t>
      </w:r>
      <w:r w:rsidR="00616AFE">
        <w:rPr>
          <w:i/>
        </w:rPr>
        <w:t>ership to the community council;</w:t>
      </w:r>
      <w:r w:rsidRPr="00152CB2">
        <w:rPr>
          <w:i/>
        </w:rPr>
        <w:t xml:space="preserve"> plans OTRCC meetings</w:t>
      </w:r>
      <w:r w:rsidR="00616AFE">
        <w:rPr>
          <w:i/>
        </w:rPr>
        <w:t xml:space="preserve"> and events;</w:t>
      </w:r>
      <w:r w:rsidRPr="00152CB2">
        <w:rPr>
          <w:i/>
        </w:rPr>
        <w:t xml:space="preserve"> attends to OTRCC business between meetings</w:t>
      </w:r>
      <w:r w:rsidR="00616AFE">
        <w:rPr>
          <w:i/>
        </w:rPr>
        <w:t>;</w:t>
      </w:r>
      <w:r w:rsidRPr="00152CB2">
        <w:rPr>
          <w:i/>
        </w:rPr>
        <w:t xml:space="preserve"> assures that financ</w:t>
      </w:r>
      <w:r w:rsidR="00616AFE">
        <w:rPr>
          <w:i/>
        </w:rPr>
        <w:t>es are managed appropriately;</w:t>
      </w:r>
      <w:r w:rsidRPr="00152CB2">
        <w:rPr>
          <w:i/>
        </w:rPr>
        <w:t xml:space="preserve"> </w:t>
      </w:r>
      <w:r w:rsidR="00152CB2" w:rsidRPr="00152CB2">
        <w:rPr>
          <w:i/>
        </w:rPr>
        <w:t>works</w:t>
      </w:r>
      <w:r w:rsidR="007D5DF4">
        <w:rPr>
          <w:i/>
        </w:rPr>
        <w:t xml:space="preserve"> with the City of Cincinnati, OTR organizations and </w:t>
      </w:r>
      <w:r w:rsidRPr="00152CB2">
        <w:rPr>
          <w:i/>
        </w:rPr>
        <w:t xml:space="preserve">other community </w:t>
      </w:r>
      <w:r w:rsidR="008F24DA">
        <w:rPr>
          <w:i/>
        </w:rPr>
        <w:t>council</w:t>
      </w:r>
      <w:r w:rsidRPr="00152CB2">
        <w:rPr>
          <w:i/>
        </w:rPr>
        <w:t>s</w:t>
      </w:r>
      <w:r w:rsidR="008F24DA">
        <w:rPr>
          <w:i/>
        </w:rPr>
        <w:t>;</w:t>
      </w:r>
      <w:r w:rsidRPr="00152CB2">
        <w:rPr>
          <w:i/>
        </w:rPr>
        <w:t xml:space="preserve"> and </w:t>
      </w:r>
      <w:r w:rsidR="00616AFE">
        <w:rPr>
          <w:i/>
        </w:rPr>
        <w:t>other</w:t>
      </w:r>
      <w:r w:rsidRPr="00152CB2">
        <w:rPr>
          <w:i/>
        </w:rPr>
        <w:t xml:space="preserve"> organizations as needed or required. </w:t>
      </w:r>
      <w:r w:rsidR="00616AFE">
        <w:rPr>
          <w:i/>
        </w:rPr>
        <w:t xml:space="preserve"> </w:t>
      </w:r>
      <w:r w:rsidRPr="00152CB2">
        <w:rPr>
          <w:i/>
        </w:rPr>
        <w:t>Trustees</w:t>
      </w:r>
      <w:r w:rsidR="00616AFE">
        <w:rPr>
          <w:i/>
        </w:rPr>
        <w:t xml:space="preserve"> may</w:t>
      </w:r>
      <w:r w:rsidRPr="00152CB2">
        <w:rPr>
          <w:i/>
        </w:rPr>
        <w:t xml:space="preserve"> represent the OTRCC to the public</w:t>
      </w:r>
      <w:r w:rsidR="00132ED1">
        <w:rPr>
          <w:i/>
        </w:rPr>
        <w:t>.</w:t>
      </w:r>
    </w:p>
    <w:p w14:paraId="1D77E184" w14:textId="77777777" w:rsidR="00BB2B0C" w:rsidRPr="00360E34" w:rsidRDefault="00BB2B0C" w:rsidP="00BB2B0C">
      <w:pPr>
        <w:rPr>
          <w:i/>
          <w:sz w:val="22"/>
          <w:szCs w:val="22"/>
        </w:rPr>
      </w:pPr>
    </w:p>
    <w:p w14:paraId="1B1355BA" w14:textId="1E43D343" w:rsidR="00BB2B0C" w:rsidRPr="00152CB2" w:rsidRDefault="00616AFE" w:rsidP="00BB2B0C">
      <w:pPr>
        <w:rPr>
          <w:i/>
        </w:rPr>
      </w:pPr>
      <w:r w:rsidRPr="00152CB2">
        <w:rPr>
          <w:i/>
        </w:rPr>
        <w:t>Trustees are elected for a two-year term.</w:t>
      </w:r>
      <w:r>
        <w:rPr>
          <w:i/>
        </w:rPr>
        <w:t xml:space="preserve">  </w:t>
      </w:r>
      <w:r w:rsidR="00152CB2">
        <w:rPr>
          <w:i/>
        </w:rPr>
        <w:t xml:space="preserve">The board of trustees </w:t>
      </w:r>
      <w:r w:rsidR="007464A6">
        <w:rPr>
          <w:i/>
        </w:rPr>
        <w:t>will recommend to the membership for ratification the officers</w:t>
      </w:r>
      <w:r w:rsidR="00152CB2">
        <w:rPr>
          <w:i/>
        </w:rPr>
        <w:t xml:space="preserve"> </w:t>
      </w:r>
      <w:r w:rsidR="007464A6">
        <w:rPr>
          <w:i/>
        </w:rPr>
        <w:t>(</w:t>
      </w:r>
      <w:proofErr w:type="gramStart"/>
      <w:r w:rsidR="007464A6">
        <w:rPr>
          <w:i/>
        </w:rPr>
        <w:t>i.e.</w:t>
      </w:r>
      <w:proofErr w:type="gramEnd"/>
      <w:r w:rsidR="007464A6">
        <w:rPr>
          <w:i/>
        </w:rPr>
        <w:t xml:space="preserve"> </w:t>
      </w:r>
      <w:r w:rsidR="00152CB2">
        <w:rPr>
          <w:i/>
        </w:rPr>
        <w:t>the president, vice president, secretary and</w:t>
      </w:r>
      <w:r>
        <w:rPr>
          <w:i/>
        </w:rPr>
        <w:t xml:space="preserve"> treasurer</w:t>
      </w:r>
      <w:r w:rsidR="007464A6">
        <w:rPr>
          <w:i/>
        </w:rPr>
        <w:t>)</w:t>
      </w:r>
      <w:r>
        <w:rPr>
          <w:i/>
        </w:rPr>
        <w:t xml:space="preserve"> from the</w:t>
      </w:r>
      <w:r w:rsidR="007464A6">
        <w:rPr>
          <w:i/>
        </w:rPr>
        <w:t xml:space="preserve"> board of trustees</w:t>
      </w:r>
      <w:r>
        <w:rPr>
          <w:i/>
        </w:rPr>
        <w:t xml:space="preserve"> members.  </w:t>
      </w:r>
      <w:r w:rsidR="00BB2B0C" w:rsidRPr="00152CB2">
        <w:rPr>
          <w:i/>
        </w:rPr>
        <w:t>Trustees are expected to attend all board and community council meetings</w:t>
      </w:r>
      <w:r w:rsidR="007D5DF4">
        <w:rPr>
          <w:i/>
        </w:rPr>
        <w:t xml:space="preserve"> and manage and/or </w:t>
      </w:r>
      <w:r>
        <w:rPr>
          <w:i/>
        </w:rPr>
        <w:t>volunteer for OTRCC projects</w:t>
      </w:r>
      <w:r w:rsidR="00BB2B0C" w:rsidRPr="00152CB2">
        <w:rPr>
          <w:i/>
        </w:rPr>
        <w:t xml:space="preserve">. </w:t>
      </w:r>
      <w:r w:rsidR="00152CB2">
        <w:rPr>
          <w:i/>
        </w:rPr>
        <w:t xml:space="preserve"> </w:t>
      </w:r>
      <w:r w:rsidRPr="00152CB2">
        <w:rPr>
          <w:i/>
        </w:rPr>
        <w:t xml:space="preserve">All trustees are expected to be familiar with the </w:t>
      </w:r>
      <w:r>
        <w:rPr>
          <w:i/>
        </w:rPr>
        <w:t>b</w:t>
      </w:r>
      <w:r w:rsidRPr="00152CB2">
        <w:rPr>
          <w:i/>
        </w:rPr>
        <w:t>y-</w:t>
      </w:r>
      <w:r>
        <w:rPr>
          <w:i/>
        </w:rPr>
        <w:t>l</w:t>
      </w:r>
      <w:r w:rsidRPr="00152CB2">
        <w:rPr>
          <w:i/>
        </w:rPr>
        <w:t>aws and hold each other accountable to fulfill their duties and responsibilities</w:t>
      </w:r>
      <w:r>
        <w:rPr>
          <w:i/>
        </w:rPr>
        <w:t xml:space="preserve">.  </w:t>
      </w:r>
      <w:r w:rsidR="00152CB2">
        <w:rPr>
          <w:i/>
        </w:rPr>
        <w:t>U</w:t>
      </w:r>
      <w:r w:rsidR="00BB2B0C" w:rsidRPr="00152CB2">
        <w:rPr>
          <w:i/>
        </w:rPr>
        <w:t>nexcused absences res</w:t>
      </w:r>
      <w:r w:rsidR="002B7DC3">
        <w:rPr>
          <w:i/>
        </w:rPr>
        <w:t>ult in removal from office (</w:t>
      </w:r>
      <w:r w:rsidR="00BB2B0C" w:rsidRPr="00152CB2">
        <w:rPr>
          <w:i/>
        </w:rPr>
        <w:t>By-Laws IV-</w:t>
      </w:r>
      <w:r w:rsidR="007075C0">
        <w:rPr>
          <w:i/>
        </w:rPr>
        <w:t>8</w:t>
      </w:r>
      <w:r w:rsidR="00BB2B0C" w:rsidRPr="00152CB2">
        <w:rPr>
          <w:i/>
        </w:rPr>
        <w:t>)</w:t>
      </w:r>
      <w:r>
        <w:rPr>
          <w:i/>
        </w:rPr>
        <w:t>.</w:t>
      </w:r>
    </w:p>
    <w:p w14:paraId="4FCC9311" w14:textId="50A7B0A7" w:rsidR="00BB2B0C" w:rsidRDefault="00BB2B0C" w:rsidP="00BB2B0C">
      <w:pPr>
        <w:rPr>
          <w:i/>
          <w:sz w:val="22"/>
          <w:szCs w:val="22"/>
        </w:rPr>
      </w:pPr>
    </w:p>
    <w:p w14:paraId="4C30D441" w14:textId="3583E029" w:rsidR="007464A6" w:rsidRPr="00253272" w:rsidRDefault="007464A6" w:rsidP="00BB2B0C">
      <w:pPr>
        <w:rPr>
          <w:iCs/>
        </w:rPr>
      </w:pPr>
      <w:r w:rsidRPr="00253272">
        <w:rPr>
          <w:iCs/>
        </w:rPr>
        <w:t xml:space="preserve">Please check </w:t>
      </w:r>
      <w:r w:rsidR="00253272" w:rsidRPr="00253272">
        <w:rPr>
          <w:iCs/>
        </w:rPr>
        <w:t>below</w:t>
      </w:r>
      <w:r w:rsidRPr="00253272">
        <w:rPr>
          <w:iCs/>
        </w:rPr>
        <w:t xml:space="preserve"> if</w:t>
      </w:r>
      <w:r w:rsidR="00253272" w:rsidRPr="00253272">
        <w:rPr>
          <w:iCs/>
        </w:rPr>
        <w:t xml:space="preserve"> you</w:t>
      </w:r>
      <w:r w:rsidRPr="00253272">
        <w:rPr>
          <w:iCs/>
        </w:rPr>
        <w:t>:</w:t>
      </w:r>
    </w:p>
    <w:p w14:paraId="6D438778" w14:textId="52B0E647" w:rsidR="007464A6" w:rsidRPr="00253272" w:rsidRDefault="007464A6" w:rsidP="00BB2B0C">
      <w:pPr>
        <w:rPr>
          <w:iCs/>
        </w:rPr>
      </w:pPr>
    </w:p>
    <w:p w14:paraId="677F09FB" w14:textId="4105144E" w:rsidR="007464A6" w:rsidRPr="00253272" w:rsidRDefault="00253272" w:rsidP="00253272">
      <w:pPr>
        <w:spacing w:line="276" w:lineRule="auto"/>
        <w:rPr>
          <w:iCs/>
        </w:rPr>
      </w:pPr>
      <w:r w:rsidRPr="00253272">
        <w:rPr>
          <w:iCs/>
        </w:rPr>
        <w:t xml:space="preserve">___ Have </w:t>
      </w:r>
      <w:hyperlink r:id="rId6" w:history="1">
        <w:r w:rsidRPr="00132ED1">
          <w:rPr>
            <w:rStyle w:val="Hyperlink"/>
            <w:iCs/>
          </w:rPr>
          <w:t>read the bylaws</w:t>
        </w:r>
      </w:hyperlink>
      <w:r w:rsidRPr="00253272">
        <w:rPr>
          <w:iCs/>
        </w:rPr>
        <w:t>;</w:t>
      </w:r>
    </w:p>
    <w:p w14:paraId="413E8C7C" w14:textId="397E44CE" w:rsidR="00253272" w:rsidRPr="00253272" w:rsidRDefault="00253272" w:rsidP="00253272">
      <w:pPr>
        <w:spacing w:line="276" w:lineRule="auto"/>
        <w:rPr>
          <w:iCs/>
        </w:rPr>
      </w:pPr>
      <w:r w:rsidRPr="00253272">
        <w:rPr>
          <w:iCs/>
        </w:rPr>
        <w:t xml:space="preserve">___ Understand that, as a trustee, you are expected to attend all trustee meetings, membership meetings, and serve on at least one OTRCC </w:t>
      </w:r>
      <w:proofErr w:type="gramStart"/>
      <w:r w:rsidRPr="00253272">
        <w:rPr>
          <w:iCs/>
        </w:rPr>
        <w:t>committee;</w:t>
      </w:r>
      <w:proofErr w:type="gramEnd"/>
    </w:p>
    <w:p w14:paraId="1BB1B726" w14:textId="3C226AE1" w:rsidR="00253272" w:rsidRPr="007464A6" w:rsidRDefault="00253272" w:rsidP="00253272">
      <w:pPr>
        <w:spacing w:line="276" w:lineRule="auto"/>
        <w:rPr>
          <w:iCs/>
          <w:sz w:val="22"/>
          <w:szCs w:val="22"/>
        </w:rPr>
      </w:pPr>
      <w:r w:rsidRPr="00253272">
        <w:rPr>
          <w:iCs/>
        </w:rPr>
        <w:t>___</w:t>
      </w:r>
      <w:r w:rsidR="00132ED1">
        <w:rPr>
          <w:iCs/>
        </w:rPr>
        <w:t xml:space="preserve"> </w:t>
      </w:r>
      <w:r w:rsidRPr="00253272">
        <w:rPr>
          <w:iCs/>
        </w:rPr>
        <w:t>Have read the work program goals for the biennium.</w:t>
      </w:r>
    </w:p>
    <w:p w14:paraId="0C7DC97E" w14:textId="77777777" w:rsidR="007464A6" w:rsidRDefault="007464A6" w:rsidP="00BB2B0C"/>
    <w:p w14:paraId="38D1BCA6" w14:textId="77777777" w:rsidR="00533DD2" w:rsidRDefault="00533DD2" w:rsidP="00BB2B0C"/>
    <w:p w14:paraId="7632CC7D" w14:textId="5107F1BD" w:rsidR="00BB2B0C" w:rsidRPr="00152CB2" w:rsidRDefault="00BB2B0C" w:rsidP="00BB2B0C">
      <w:r w:rsidRPr="00152CB2">
        <w:t>What gifts/skills will you bring to the board of trustees?</w:t>
      </w:r>
    </w:p>
    <w:p w14:paraId="6055EFAA" w14:textId="6209491A" w:rsidR="00936301" w:rsidRDefault="00936301" w:rsidP="0079531C">
      <w:pPr>
        <w:ind w:left="360" w:hanging="360"/>
        <w:rPr>
          <w:rFonts w:ascii="Helvetica Neue" w:hAnsi="Helvetica Neue"/>
        </w:rPr>
      </w:pPr>
    </w:p>
    <w:p w14:paraId="194664BB" w14:textId="3C931E32" w:rsidR="00382023" w:rsidRDefault="00382023" w:rsidP="0079531C">
      <w:pPr>
        <w:ind w:left="360" w:hanging="360"/>
        <w:rPr>
          <w:rFonts w:ascii="Helvetica Neue" w:hAnsi="Helvetica Neue"/>
        </w:rPr>
      </w:pPr>
    </w:p>
    <w:p w14:paraId="72FA29D8" w14:textId="022440D4" w:rsidR="00382023" w:rsidRDefault="00382023" w:rsidP="0079531C">
      <w:pPr>
        <w:ind w:left="360" w:hanging="360"/>
        <w:rPr>
          <w:rFonts w:ascii="Helvetica Neue" w:hAnsi="Helvetica Neue"/>
        </w:rPr>
      </w:pPr>
    </w:p>
    <w:p w14:paraId="43D7B425" w14:textId="69AACB67" w:rsidR="00382023" w:rsidRDefault="00382023" w:rsidP="0079531C">
      <w:pPr>
        <w:ind w:left="360" w:hanging="360"/>
        <w:rPr>
          <w:rFonts w:ascii="Helvetica Neue" w:hAnsi="Helvetica Neue"/>
        </w:rPr>
      </w:pPr>
    </w:p>
    <w:p w14:paraId="584A2B53" w14:textId="306CE120" w:rsidR="003D54E8" w:rsidRDefault="003D54E8" w:rsidP="0079531C">
      <w:pPr>
        <w:ind w:left="360" w:hanging="360"/>
        <w:rPr>
          <w:rFonts w:ascii="Helvetica Neue" w:hAnsi="Helvetica Neue"/>
        </w:rPr>
      </w:pPr>
    </w:p>
    <w:p w14:paraId="5C055786" w14:textId="77777777" w:rsidR="003D54E8" w:rsidRPr="00011767" w:rsidRDefault="003D54E8" w:rsidP="0079531C">
      <w:pPr>
        <w:ind w:left="360" w:hanging="360"/>
        <w:rPr>
          <w:rFonts w:ascii="Helvetica Neue" w:hAnsi="Helvetica Neue"/>
        </w:rPr>
      </w:pPr>
    </w:p>
    <w:p w14:paraId="03A9B1E4" w14:textId="0F77C6C5" w:rsidR="003D54E8" w:rsidRDefault="003D54E8" w:rsidP="00BB2B0C">
      <w:r>
        <w:t>As a trustee, what are the priorities that you will work on during your term?</w:t>
      </w:r>
    </w:p>
    <w:p w14:paraId="726F2B8D" w14:textId="0830B866" w:rsidR="00BB2B0C" w:rsidRDefault="00BB2B0C" w:rsidP="00BB2B0C"/>
    <w:p w14:paraId="088E2F47" w14:textId="51B873A2" w:rsidR="00382023" w:rsidRDefault="00382023" w:rsidP="004F6B69">
      <w:pPr>
        <w:rPr>
          <w:rFonts w:ascii="Helvetica Neue" w:hAnsi="Helvetica Neue"/>
        </w:rPr>
      </w:pPr>
    </w:p>
    <w:p w14:paraId="2E026EA7" w14:textId="53FB93C8" w:rsidR="00382023" w:rsidRDefault="00382023" w:rsidP="00556AED">
      <w:pPr>
        <w:rPr>
          <w:rFonts w:ascii="Helvetica Neue" w:hAnsi="Helvetica Neue"/>
        </w:rPr>
      </w:pPr>
    </w:p>
    <w:p w14:paraId="55FCBF20" w14:textId="77777777" w:rsidR="003D54E8" w:rsidRDefault="003D54E8" w:rsidP="00BF097A">
      <w:pPr>
        <w:ind w:left="360" w:hanging="360"/>
        <w:rPr>
          <w:rFonts w:ascii="Helvetica Neue" w:hAnsi="Helvetica Neue"/>
        </w:rPr>
      </w:pPr>
    </w:p>
    <w:p w14:paraId="110AEFE4" w14:textId="77777777" w:rsidR="00382023" w:rsidRPr="00011767" w:rsidRDefault="00382023" w:rsidP="00BF097A">
      <w:pPr>
        <w:ind w:left="360" w:hanging="360"/>
        <w:rPr>
          <w:rFonts w:ascii="Helvetica Neue" w:hAnsi="Helvetica Neue"/>
        </w:rPr>
      </w:pPr>
    </w:p>
    <w:p w14:paraId="04F8AF63" w14:textId="2799C6A6" w:rsidR="00D56D19" w:rsidRDefault="00D56D19" w:rsidP="00BB2B0C"/>
    <w:p w14:paraId="33B20521" w14:textId="77777777" w:rsidR="009E3C6D" w:rsidRDefault="009E3C6D" w:rsidP="00152CB2">
      <w:r>
        <w:t xml:space="preserve">Your </w:t>
      </w:r>
      <w:r w:rsidR="00242022">
        <w:t>c</w:t>
      </w:r>
      <w:r w:rsidR="00152CB2" w:rsidRPr="00152CB2">
        <w:t xml:space="preserve">ontact </w:t>
      </w:r>
      <w:r w:rsidR="00242022">
        <w:t>i</w:t>
      </w:r>
      <w:r w:rsidR="00152CB2" w:rsidRPr="00152CB2">
        <w:t xml:space="preserve">nformation:  </w:t>
      </w:r>
    </w:p>
    <w:p w14:paraId="4F7B988E" w14:textId="672CB394" w:rsidR="00152CB2" w:rsidRDefault="00152CB2" w:rsidP="00152CB2">
      <w:proofErr w:type="gramStart"/>
      <w:r>
        <w:t>Address:</w:t>
      </w:r>
      <w:r w:rsidR="00556AED">
        <w:t>_</w:t>
      </w:r>
      <w:proofErr w:type="gramEnd"/>
      <w:r w:rsidR="00556AED">
        <w:t>______________________________________</w:t>
      </w:r>
      <w:r w:rsidR="00DC375D">
        <w:tab/>
      </w:r>
      <w:r w:rsidR="00137160">
        <w:t>OTR resident?</w:t>
      </w:r>
      <w:r w:rsidR="00556AED" w:rsidRPr="00556AED">
        <w:t xml:space="preserve"> </w:t>
      </w:r>
      <w:r w:rsidR="00556AED">
        <w:t>_________</w:t>
      </w:r>
      <w:r w:rsidR="00137160">
        <w:t xml:space="preserve">  </w:t>
      </w:r>
    </w:p>
    <w:p w14:paraId="53986A0F" w14:textId="77777777" w:rsidR="00616AFE" w:rsidRPr="00152CB2" w:rsidRDefault="00616AFE" w:rsidP="00152CB2"/>
    <w:p w14:paraId="6CDB102E" w14:textId="2F8CEA18" w:rsidR="00384396" w:rsidRDefault="00360E34" w:rsidP="00BB2B0C">
      <w:r>
        <w:t>Telephone</w:t>
      </w:r>
      <w:r w:rsidRPr="00152CB2">
        <w:t xml:space="preserve"> </w:t>
      </w:r>
      <w:proofErr w:type="gramStart"/>
      <w:r>
        <w:t>n</w:t>
      </w:r>
      <w:r w:rsidRPr="00152CB2">
        <w:t>umber:</w:t>
      </w:r>
      <w:r w:rsidR="00556AED">
        <w:t>_</w:t>
      </w:r>
      <w:proofErr w:type="gramEnd"/>
      <w:r w:rsidR="00556AED">
        <w:t>________________________</w:t>
      </w:r>
      <w:r w:rsidR="00DC375D">
        <w:tab/>
      </w:r>
      <w:r w:rsidR="00137160">
        <w:t xml:space="preserve"> Number</w:t>
      </w:r>
      <w:r w:rsidR="00152CB2" w:rsidRPr="00152CB2">
        <w:t xml:space="preserve"> of years OTRCC member:</w:t>
      </w:r>
      <w:r w:rsidR="00556AED">
        <w:t>____</w:t>
      </w:r>
      <w:r w:rsidR="00152CB2" w:rsidRPr="00152CB2">
        <w:t xml:space="preserve">  </w:t>
      </w:r>
    </w:p>
    <w:p w14:paraId="1EBCB63F" w14:textId="48A84F8D" w:rsidR="004F6B69" w:rsidRDefault="004F6B69" w:rsidP="00BB2B0C"/>
    <w:p w14:paraId="4DAA36A8" w14:textId="47480037" w:rsidR="00382023" w:rsidRDefault="004F6B69" w:rsidP="00BB2B0C">
      <w:r>
        <w:t>Thank you for your interest in the OTRCC Board of Trustees.</w:t>
      </w:r>
    </w:p>
    <w:p w14:paraId="303D2861" w14:textId="2D5CB057" w:rsidR="00556AED" w:rsidRPr="004F6B69" w:rsidRDefault="00556AED" w:rsidP="00BB2B0C">
      <w:pPr>
        <w:rPr>
          <w:rFonts w:ascii="Helvetica Neue" w:hAnsi="Helvetica Neue"/>
        </w:rPr>
      </w:pPr>
      <w:r>
        <w:t>Please be sure to read the next page.</w:t>
      </w:r>
    </w:p>
    <w:p w14:paraId="0404EFD6" w14:textId="1EE65F50" w:rsidR="00FC3F21" w:rsidRDefault="00FC3F21" w:rsidP="00360E34"/>
    <w:p w14:paraId="06E3448D" w14:textId="77777777" w:rsidR="003D54E8" w:rsidRDefault="003D54E8" w:rsidP="00360E34"/>
    <w:p w14:paraId="4C718E41" w14:textId="77777777" w:rsidR="006129A7" w:rsidRPr="00E8210A" w:rsidRDefault="006129A7" w:rsidP="006129A7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20"/>
          <w:szCs w:val="20"/>
        </w:rPr>
      </w:pPr>
      <w:r w:rsidRPr="00E8210A">
        <w:rPr>
          <w:rFonts w:ascii="Helvetica" w:hAnsi="Helvetica" w:cs="Arial"/>
          <w:b/>
          <w:bCs/>
          <w:sz w:val="20"/>
          <w:szCs w:val="20"/>
        </w:rPr>
        <w:t>By-Laws of the Over-the-Rhine Community Councils, Inc.</w:t>
      </w:r>
    </w:p>
    <w:p w14:paraId="3B6B3636" w14:textId="25D5FA97" w:rsidR="006129A7" w:rsidRDefault="006129A7" w:rsidP="006129A7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Amended and Approved</w:t>
      </w:r>
      <w:r w:rsidRPr="00E8210A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A159CB">
        <w:rPr>
          <w:rFonts w:ascii="Helvetica" w:hAnsi="Helvetica" w:cs="Arial"/>
          <w:b/>
          <w:bCs/>
          <w:sz w:val="20"/>
          <w:szCs w:val="20"/>
        </w:rPr>
        <w:t>March 22, 2021</w:t>
      </w:r>
    </w:p>
    <w:p w14:paraId="1B0B81AC" w14:textId="77777777" w:rsidR="006129A7" w:rsidRDefault="006129A7" w:rsidP="006129A7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20"/>
          <w:szCs w:val="20"/>
        </w:rPr>
      </w:pPr>
    </w:p>
    <w:p w14:paraId="237A64F9" w14:textId="77777777" w:rsidR="006129A7" w:rsidRPr="00A159CB" w:rsidRDefault="006129A7" w:rsidP="006129A7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14:paraId="2A09EDCB" w14:textId="35285E72" w:rsidR="00A159CB" w:rsidRDefault="00A159CB" w:rsidP="00A159CB">
      <w:p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E8210A">
        <w:rPr>
          <w:rFonts w:ascii="Helvetica" w:hAnsi="Helvetica" w:cs="Arial"/>
          <w:b/>
          <w:bCs/>
          <w:sz w:val="20"/>
          <w:szCs w:val="20"/>
        </w:rPr>
        <w:t>Article IV. Board of Trustees</w:t>
      </w:r>
    </w:p>
    <w:p w14:paraId="68BC0FEE" w14:textId="77777777" w:rsidR="00A159CB" w:rsidRPr="00A159CB" w:rsidRDefault="00A159CB" w:rsidP="00A159CB">
      <w:p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14:paraId="37AA5857" w14:textId="6CAC5370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Article IV-1. The thirteen (13) trustees of the OTRCC shall consist of the president, vice president,</w:t>
      </w:r>
    </w:p>
    <w:p w14:paraId="1D0BDC92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secretary, treasurer and nine (9) at-large trustees. These officers and trustees shall form the</w:t>
      </w:r>
    </w:p>
    <w:p w14:paraId="6B199425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Over-the-Rhine Community Council Board of Trustees and perform the duties prescribed in these</w:t>
      </w:r>
    </w:p>
    <w:p w14:paraId="4F5537BE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bylaws.</w:t>
      </w:r>
    </w:p>
    <w:p w14:paraId="69D21BF5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</w:p>
    <w:p w14:paraId="134847DF" w14:textId="2BA165FB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Article IV-2. The board of trustees shall hold regular monthly meetings at times and places fixed</w:t>
      </w:r>
    </w:p>
    <w:p w14:paraId="56F9F34D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by the board of trustees. No fewer than ten (10) monthly meetings shall be held per calendar</w:t>
      </w:r>
    </w:p>
    <w:p w14:paraId="4DF7C124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year.</w:t>
      </w:r>
    </w:p>
    <w:p w14:paraId="3393CF30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</w:p>
    <w:p w14:paraId="34B958B2" w14:textId="3C8774AC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Article IV-3. The board of trustees shall conduct emergency business of the OTRCC between</w:t>
      </w:r>
    </w:p>
    <w:p w14:paraId="458C7D9B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meetings of the members. A quorum shall consist of seven (7) trustees in attendance at any</w:t>
      </w:r>
    </w:p>
    <w:p w14:paraId="39BB6E16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meeting. Voting by electronic mail (email) is permitted for emergency business conducted by the</w:t>
      </w:r>
    </w:p>
    <w:p w14:paraId="667B2678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 xml:space="preserve">board of trustees under these bylaws. In such cases, voting shall be open for a specified </w:t>
      </w:r>
      <w:proofErr w:type="gramStart"/>
      <w:r w:rsidRPr="00A159CB">
        <w:rPr>
          <w:rFonts w:ascii="Palatino Linotype" w:hAnsi="Palatino Linotype" w:cs="Arial"/>
          <w:b/>
          <w:bCs/>
          <w:sz w:val="20"/>
          <w:szCs w:val="20"/>
        </w:rPr>
        <w:t>time period</w:t>
      </w:r>
      <w:proofErr w:type="gramEnd"/>
    </w:p>
    <w:p w14:paraId="1D7FB9B0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(</w:t>
      </w:r>
      <w:proofErr w:type="gramStart"/>
      <w:r w:rsidRPr="00A159CB">
        <w:rPr>
          <w:rFonts w:ascii="Palatino Linotype" w:hAnsi="Palatino Linotype" w:cs="Arial"/>
          <w:b/>
          <w:bCs/>
          <w:sz w:val="20"/>
          <w:szCs w:val="20"/>
        </w:rPr>
        <w:t>no</w:t>
      </w:r>
      <w:proofErr w:type="gramEnd"/>
      <w:r w:rsidRPr="00A159CB">
        <w:rPr>
          <w:rFonts w:ascii="Palatino Linotype" w:hAnsi="Palatino Linotype" w:cs="Arial"/>
          <w:b/>
          <w:bCs/>
          <w:sz w:val="20"/>
          <w:szCs w:val="20"/>
        </w:rPr>
        <w:t xml:space="preserve"> less than 48 hours, no more than five [5] days), and trustees shall have the right to submit a</w:t>
      </w:r>
    </w:p>
    <w:p w14:paraId="48036496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 xml:space="preserve">vote by email within that </w:t>
      </w:r>
      <w:proofErr w:type="gramStart"/>
      <w:r w:rsidRPr="00A159CB">
        <w:rPr>
          <w:rFonts w:ascii="Palatino Linotype" w:hAnsi="Palatino Linotype" w:cs="Arial"/>
          <w:b/>
          <w:bCs/>
          <w:sz w:val="20"/>
          <w:szCs w:val="20"/>
        </w:rPr>
        <w:t>time period</w:t>
      </w:r>
      <w:proofErr w:type="gramEnd"/>
      <w:r w:rsidRPr="00A159CB">
        <w:rPr>
          <w:rFonts w:ascii="Palatino Linotype" w:hAnsi="Palatino Linotype" w:cs="Arial"/>
          <w:b/>
          <w:bCs/>
          <w:sz w:val="20"/>
          <w:szCs w:val="20"/>
        </w:rPr>
        <w:t>. The board of trustees shall, when practicable, notify the</w:t>
      </w:r>
    </w:p>
    <w:p w14:paraId="4536AB8E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membership in advance of any impending vote by the board of trustees to address emergency</w:t>
      </w:r>
    </w:p>
    <w:p w14:paraId="5D6030FD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business. The board of trustees shall, as soon as possible and no more than four (4) days following</w:t>
      </w:r>
    </w:p>
    <w:p w14:paraId="0BC47BA7" w14:textId="63074FFE" w:rsid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any such vote, notify the membership of any emergency action taken.</w:t>
      </w:r>
      <w:r w:rsidRPr="00A159CB">
        <w:rPr>
          <w:rFonts w:ascii="Palatino Linotype" w:hAnsi="Palatino Linotype" w:cs="Arial"/>
          <w:b/>
          <w:bCs/>
          <w:sz w:val="20"/>
          <w:szCs w:val="20"/>
        </w:rPr>
        <w:cr/>
      </w:r>
    </w:p>
    <w:p w14:paraId="06DCCD4C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Article IV-4. All actions taken by the board of trustees shall be submitted to the</w:t>
      </w:r>
    </w:p>
    <w:p w14:paraId="5FBC813F" w14:textId="472A151A" w:rsid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membership for ratification no later than the next regular member meeting.</w:t>
      </w:r>
    </w:p>
    <w:p w14:paraId="347865AE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</w:p>
    <w:p w14:paraId="5DB74745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Article IV-5. The membership, by majority vote, may grant additional decision-making power to</w:t>
      </w:r>
    </w:p>
    <w:p w14:paraId="5B3605CB" w14:textId="09E198E2" w:rsid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the board of trustees or revoke any decision-making power from the board of trustees.</w:t>
      </w:r>
    </w:p>
    <w:p w14:paraId="2EB2D352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</w:p>
    <w:p w14:paraId="428933E2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Article IV-6. No member may hold more than one office at the same time. Each member shall serve</w:t>
      </w:r>
    </w:p>
    <w:p w14:paraId="2498379A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for a term of two (2) years. No member may serve more than three (3) consecutive full terms as a</w:t>
      </w:r>
    </w:p>
    <w:p w14:paraId="7E99C1E5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trustee. Trustees who are term-limited by this article may again run for the board of trustees after a</w:t>
      </w:r>
    </w:p>
    <w:p w14:paraId="6BB05BCF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two-year (2) period off the board. Full term of office is defined in Article V-4. Replacement of</w:t>
      </w:r>
    </w:p>
    <w:p w14:paraId="67BF0A82" w14:textId="1D61B3A1" w:rsid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vacant trustee position is not considered a full term.</w:t>
      </w:r>
    </w:p>
    <w:p w14:paraId="4834DBDD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</w:p>
    <w:p w14:paraId="2703163D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 xml:space="preserve">Article IV-7. The board of trustees shall, </w:t>
      </w:r>
      <w:proofErr w:type="gramStart"/>
      <w:r w:rsidRPr="00A159CB">
        <w:rPr>
          <w:rFonts w:ascii="Palatino Linotype" w:hAnsi="Palatino Linotype" w:cs="Arial"/>
          <w:b/>
          <w:bCs/>
          <w:sz w:val="20"/>
          <w:szCs w:val="20"/>
        </w:rPr>
        <w:t>at all times</w:t>
      </w:r>
      <w:proofErr w:type="gramEnd"/>
      <w:r w:rsidRPr="00A159CB">
        <w:rPr>
          <w:rFonts w:ascii="Palatino Linotype" w:hAnsi="Palatino Linotype" w:cs="Arial"/>
          <w:b/>
          <w:bCs/>
          <w:sz w:val="20"/>
          <w:szCs w:val="20"/>
        </w:rPr>
        <w:t>, be subject to the decisions of the membership</w:t>
      </w:r>
    </w:p>
    <w:p w14:paraId="3C78E30C" w14:textId="2EE385DA" w:rsid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and none of the board’s actions shall conflict with any actions taken by the membership.</w:t>
      </w:r>
    </w:p>
    <w:p w14:paraId="6992CA7E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</w:p>
    <w:p w14:paraId="04AB28BE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Article IV-8. Trustees shall attend all regularly scheduled board meetings. Unexcused absences</w:t>
      </w:r>
    </w:p>
    <w:p w14:paraId="3546AB49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from four (4) board meetings per two-year (2) term shall result in removal from office with the</w:t>
      </w:r>
    </w:p>
    <w:p w14:paraId="7325D413" w14:textId="3F6F3CDC" w:rsid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 xml:space="preserve">consent of </w:t>
      </w:r>
      <w:proofErr w:type="gramStart"/>
      <w:r w:rsidRPr="00A159CB">
        <w:rPr>
          <w:rFonts w:ascii="Palatino Linotype" w:hAnsi="Palatino Linotype" w:cs="Arial"/>
          <w:b/>
          <w:bCs/>
          <w:sz w:val="20"/>
          <w:szCs w:val="20"/>
        </w:rPr>
        <w:t>the majority of</w:t>
      </w:r>
      <w:proofErr w:type="gramEnd"/>
      <w:r w:rsidRPr="00A159CB">
        <w:rPr>
          <w:rFonts w:ascii="Palatino Linotype" w:hAnsi="Palatino Linotype" w:cs="Arial"/>
          <w:b/>
          <w:bCs/>
          <w:sz w:val="20"/>
          <w:szCs w:val="20"/>
        </w:rPr>
        <w:t xml:space="preserve"> the other members of the board of trustees.</w:t>
      </w:r>
    </w:p>
    <w:p w14:paraId="297E8BC8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</w:p>
    <w:p w14:paraId="0D45E4D3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Article IV-9. Any five (5) members may petition to have any officer or trustee recalled for cause.</w:t>
      </w:r>
    </w:p>
    <w:p w14:paraId="4D68394F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Once the secretary receives written notice listing the grievances, written notice shall be given to the</w:t>
      </w:r>
    </w:p>
    <w:p w14:paraId="326B708E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membership at least fourteen (14) days prior to the next regular meeting, and the recall petition</w:t>
      </w:r>
    </w:p>
    <w:p w14:paraId="5EC9BDCB" w14:textId="77777777" w:rsidR="00A159CB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shall become the first order of business at that regular meeting. Members may recall a sitting</w:t>
      </w:r>
    </w:p>
    <w:p w14:paraId="6B8237AA" w14:textId="1C950DFA" w:rsidR="00382023" w:rsidRPr="00A159CB" w:rsidRDefault="00A159CB" w:rsidP="00A159C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0"/>
          <w:szCs w:val="20"/>
        </w:rPr>
      </w:pPr>
      <w:r w:rsidRPr="00A159CB">
        <w:rPr>
          <w:rFonts w:ascii="Palatino Linotype" w:hAnsi="Palatino Linotype" w:cs="Arial"/>
          <w:b/>
          <w:bCs/>
          <w:sz w:val="20"/>
          <w:szCs w:val="20"/>
        </w:rPr>
        <w:t>officer by a two-thirds majority vote, after due deliberation, at the next regular meeting.</w:t>
      </w:r>
    </w:p>
    <w:sectPr w:rsidR="00382023" w:rsidRPr="00A159CB" w:rsidSect="00D56D1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581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A51CD"/>
    <w:multiLevelType w:val="hybridMultilevel"/>
    <w:tmpl w:val="EB2CA0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0906812">
    <w:abstractNumId w:val="1"/>
  </w:num>
  <w:num w:numId="2" w16cid:durableId="36178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97"/>
    <w:rsid w:val="00011767"/>
    <w:rsid w:val="00111A27"/>
    <w:rsid w:val="00122EA1"/>
    <w:rsid w:val="00132ED1"/>
    <w:rsid w:val="00137160"/>
    <w:rsid w:val="001411E6"/>
    <w:rsid w:val="001463E1"/>
    <w:rsid w:val="00152CB2"/>
    <w:rsid w:val="001A12DF"/>
    <w:rsid w:val="00215E47"/>
    <w:rsid w:val="0022526B"/>
    <w:rsid w:val="002274E0"/>
    <w:rsid w:val="00242022"/>
    <w:rsid w:val="00253272"/>
    <w:rsid w:val="00293B51"/>
    <w:rsid w:val="002B7DC3"/>
    <w:rsid w:val="002E6BE7"/>
    <w:rsid w:val="00302A95"/>
    <w:rsid w:val="0031734A"/>
    <w:rsid w:val="003511B3"/>
    <w:rsid w:val="00360E34"/>
    <w:rsid w:val="00382023"/>
    <w:rsid w:val="00384396"/>
    <w:rsid w:val="003946CA"/>
    <w:rsid w:val="003D54E8"/>
    <w:rsid w:val="003D5E9F"/>
    <w:rsid w:val="003D6497"/>
    <w:rsid w:val="003F75AF"/>
    <w:rsid w:val="00474D21"/>
    <w:rsid w:val="004A6C65"/>
    <w:rsid w:val="004F6B69"/>
    <w:rsid w:val="00505209"/>
    <w:rsid w:val="00533DD2"/>
    <w:rsid w:val="00556AED"/>
    <w:rsid w:val="006129A7"/>
    <w:rsid w:val="00616AFE"/>
    <w:rsid w:val="006959D6"/>
    <w:rsid w:val="006C53CD"/>
    <w:rsid w:val="006E248A"/>
    <w:rsid w:val="007075C0"/>
    <w:rsid w:val="007464A6"/>
    <w:rsid w:val="00754067"/>
    <w:rsid w:val="0079531C"/>
    <w:rsid w:val="007D5DF4"/>
    <w:rsid w:val="008F24DA"/>
    <w:rsid w:val="00936301"/>
    <w:rsid w:val="009B3557"/>
    <w:rsid w:val="009E3C6D"/>
    <w:rsid w:val="00A159CB"/>
    <w:rsid w:val="00A56FE0"/>
    <w:rsid w:val="00A729F5"/>
    <w:rsid w:val="00AA74B6"/>
    <w:rsid w:val="00B7571D"/>
    <w:rsid w:val="00B90C13"/>
    <w:rsid w:val="00BB2B0C"/>
    <w:rsid w:val="00BC0A73"/>
    <w:rsid w:val="00BC37F2"/>
    <w:rsid w:val="00BF097A"/>
    <w:rsid w:val="00C2073F"/>
    <w:rsid w:val="00CA743C"/>
    <w:rsid w:val="00D064DC"/>
    <w:rsid w:val="00D56D19"/>
    <w:rsid w:val="00DC18F8"/>
    <w:rsid w:val="00DC375D"/>
    <w:rsid w:val="00E40251"/>
    <w:rsid w:val="00EB241C"/>
    <w:rsid w:val="00F167CD"/>
    <w:rsid w:val="00F41B34"/>
    <w:rsid w:val="00F97312"/>
    <w:rsid w:val="00FB7537"/>
    <w:rsid w:val="00FC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B9E4A"/>
  <w15:docId w15:val="{285BBADB-68AD-2043-BBB7-72BE0A1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D1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6129A7"/>
    <w:pPr>
      <w:autoSpaceDE w:val="0"/>
      <w:autoSpaceDN w:val="0"/>
      <w:adjustRightInd w:val="0"/>
      <w:ind w:left="720"/>
    </w:pPr>
    <w:rPr>
      <w:rFonts w:ascii="Arial" w:hAnsi="Arial" w:cs="Arial"/>
      <w:noProof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6129A7"/>
    <w:rPr>
      <w:rFonts w:ascii="Arial" w:hAnsi="Arial" w:cs="Arial"/>
      <w:noProof/>
    </w:rPr>
  </w:style>
  <w:style w:type="paragraph" w:styleId="BodyText">
    <w:name w:val="Body Text"/>
    <w:basedOn w:val="Normal"/>
    <w:link w:val="BodyTextChar"/>
    <w:semiHidden/>
    <w:rsid w:val="006129A7"/>
    <w:pPr>
      <w:autoSpaceDE w:val="0"/>
      <w:autoSpaceDN w:val="0"/>
      <w:adjustRightInd w:val="0"/>
    </w:pPr>
    <w:rPr>
      <w:rFonts w:ascii="Arial" w:hAnsi="Arial" w:cs="Arial"/>
      <w:noProof/>
      <w:sz w:val="20"/>
      <w:szCs w:val="20"/>
    </w:rPr>
  </w:style>
  <w:style w:type="character" w:customStyle="1" w:styleId="BodyTextChar">
    <w:name w:val="Body Text Char"/>
    <w:link w:val="BodyText"/>
    <w:semiHidden/>
    <w:rsid w:val="006129A7"/>
    <w:rPr>
      <w:rFonts w:ascii="Arial" w:hAnsi="Arial" w:cs="Arial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13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communitycouncil.org/wp-content/uploads/2021/06/2021-Bylaws-FINAL-Approved-by-OTRCC-3.22.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the Rhine Community Council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the Rhine Community Council</dc:title>
  <dc:creator>Mary Anne</dc:creator>
  <cp:lastModifiedBy>Danny Klingler</cp:lastModifiedBy>
  <cp:revision>4</cp:revision>
  <cp:lastPrinted>2022-07-05T20:38:00Z</cp:lastPrinted>
  <dcterms:created xsi:type="dcterms:W3CDTF">2022-07-21T13:55:00Z</dcterms:created>
  <dcterms:modified xsi:type="dcterms:W3CDTF">2022-07-21T20:48:00Z</dcterms:modified>
</cp:coreProperties>
</file>