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6B6AC" w14:textId="49E7FB5E" w:rsidR="007F2F3D" w:rsidRPr="007916F3" w:rsidRDefault="007F2F3D" w:rsidP="00F570E3">
      <w:pPr>
        <w:jc w:val="center"/>
        <w:rPr>
          <w:b/>
        </w:rPr>
      </w:pPr>
      <w:r w:rsidRPr="007916F3">
        <w:rPr>
          <w:b/>
        </w:rPr>
        <w:t xml:space="preserve">OTRCC Membership Meeting, </w:t>
      </w:r>
      <w:r w:rsidR="00200148" w:rsidRPr="007916F3">
        <w:rPr>
          <w:b/>
        </w:rPr>
        <w:t xml:space="preserve">November 23, </w:t>
      </w:r>
      <w:r w:rsidRPr="007916F3">
        <w:rPr>
          <w:b/>
        </w:rPr>
        <w:t>2015</w:t>
      </w:r>
    </w:p>
    <w:p w14:paraId="2A9AC093" w14:textId="77777777" w:rsidR="007F2F3D" w:rsidRPr="007916F3" w:rsidRDefault="007F2F3D" w:rsidP="00F570E3">
      <w:pPr>
        <w:jc w:val="center"/>
        <w:rPr>
          <w:b/>
        </w:rPr>
      </w:pPr>
      <w:r w:rsidRPr="007916F3">
        <w:rPr>
          <w:b/>
        </w:rPr>
        <w:t>DRAFT Minutes</w:t>
      </w:r>
    </w:p>
    <w:p w14:paraId="0DDA83F3" w14:textId="77777777" w:rsidR="007F2F3D" w:rsidRPr="007916F3" w:rsidRDefault="007F2F3D" w:rsidP="00571FA4"/>
    <w:p w14:paraId="1304ABC4" w14:textId="4ADB25E4" w:rsidR="007F2F3D" w:rsidRPr="007916F3" w:rsidRDefault="007F2F3D" w:rsidP="00571FA4">
      <w:r w:rsidRPr="007916F3">
        <w:rPr>
          <w:b/>
        </w:rPr>
        <w:t>Attending</w:t>
      </w:r>
      <w:r w:rsidRPr="007916F3">
        <w:t xml:space="preserve">: </w:t>
      </w:r>
      <w:r w:rsidR="00BD0F59" w:rsidRPr="007916F3">
        <w:t>47</w:t>
      </w:r>
    </w:p>
    <w:p w14:paraId="353E314E" w14:textId="77777777" w:rsidR="007F2F3D" w:rsidRPr="007916F3" w:rsidRDefault="007F2F3D" w:rsidP="00571FA4"/>
    <w:p w14:paraId="755A183F" w14:textId="09912974" w:rsidR="00200148" w:rsidRPr="007916F3" w:rsidRDefault="00200148" w:rsidP="00571FA4">
      <w:pPr>
        <w:rPr>
          <w:b/>
        </w:rPr>
      </w:pPr>
      <w:r w:rsidRPr="007916F3">
        <w:rPr>
          <w:b/>
        </w:rPr>
        <w:t>Thanksgiving Dinner provide</w:t>
      </w:r>
      <w:r w:rsidR="00F570E3">
        <w:rPr>
          <w:b/>
        </w:rPr>
        <w:t>d</w:t>
      </w:r>
      <w:bookmarkStart w:id="0" w:name="_GoBack"/>
      <w:bookmarkEnd w:id="0"/>
      <w:r w:rsidRPr="007916F3">
        <w:rPr>
          <w:b/>
        </w:rPr>
        <w:t xml:space="preserve"> by Findlay Market Sh</w:t>
      </w:r>
      <w:r w:rsidR="00BD0F59" w:rsidRPr="007916F3">
        <w:rPr>
          <w:b/>
        </w:rPr>
        <w:t>ops and board mem</w:t>
      </w:r>
      <w:r w:rsidRPr="007916F3">
        <w:rPr>
          <w:b/>
        </w:rPr>
        <w:t>b</w:t>
      </w:r>
      <w:r w:rsidR="00BD0F59" w:rsidRPr="007916F3">
        <w:rPr>
          <w:b/>
        </w:rPr>
        <w:t>e</w:t>
      </w:r>
      <w:r w:rsidRPr="007916F3">
        <w:rPr>
          <w:b/>
        </w:rPr>
        <w:t>rs.  Thank</w:t>
      </w:r>
      <w:r w:rsidR="00BD0F59" w:rsidRPr="007916F3">
        <w:rPr>
          <w:b/>
        </w:rPr>
        <w:t xml:space="preserve"> you</w:t>
      </w:r>
      <w:r w:rsidRPr="007916F3">
        <w:rPr>
          <w:b/>
        </w:rPr>
        <w:t>!</w:t>
      </w:r>
    </w:p>
    <w:p w14:paraId="52F15173" w14:textId="77777777" w:rsidR="00200148" w:rsidRPr="007916F3" w:rsidRDefault="00200148" w:rsidP="00571FA4">
      <w:pPr>
        <w:rPr>
          <w:b/>
        </w:rPr>
      </w:pPr>
    </w:p>
    <w:p w14:paraId="2DF65288" w14:textId="44369D73" w:rsidR="007F2F3D" w:rsidRPr="007916F3" w:rsidRDefault="005C549E" w:rsidP="00571FA4">
      <w:r w:rsidRPr="007916F3">
        <w:rPr>
          <w:b/>
        </w:rPr>
        <w:t xml:space="preserve">All </w:t>
      </w:r>
      <w:r w:rsidR="007F2F3D" w:rsidRPr="007916F3">
        <w:rPr>
          <w:b/>
        </w:rPr>
        <w:t xml:space="preserve">Board Members attending: </w:t>
      </w:r>
      <w:r w:rsidR="007F2F3D" w:rsidRPr="007916F3">
        <w:t xml:space="preserve">Cassandra Barham, </w:t>
      </w:r>
      <w:r w:rsidRPr="007916F3">
        <w:t xml:space="preserve">Derrick Braziel, </w:t>
      </w:r>
      <w:r w:rsidR="00200148" w:rsidRPr="007916F3">
        <w:t xml:space="preserve">Martha Good, </w:t>
      </w:r>
      <w:r w:rsidR="007F2F3D" w:rsidRPr="007916F3">
        <w:t xml:space="preserve">Matt Jacob, Joan Kaup, </w:t>
      </w:r>
      <w:r w:rsidR="00E43AFD" w:rsidRPr="007916F3">
        <w:t xml:space="preserve">Seth Maney, </w:t>
      </w:r>
      <w:r w:rsidR="007F2F3D" w:rsidRPr="007916F3">
        <w:t xml:space="preserve">Matt Manley, </w:t>
      </w:r>
      <w:r w:rsidR="00200148" w:rsidRPr="007916F3">
        <w:t xml:space="preserve">Sister Monica </w:t>
      </w:r>
      <w:proofErr w:type="spellStart"/>
      <w:r w:rsidR="00200148" w:rsidRPr="007916F3">
        <w:t>McGloin</w:t>
      </w:r>
      <w:proofErr w:type="spellEnd"/>
      <w:r w:rsidR="00200148" w:rsidRPr="007916F3">
        <w:t xml:space="preserve">, </w:t>
      </w:r>
      <w:r w:rsidR="007F2F3D" w:rsidRPr="007916F3">
        <w:t>Ryan Messer, Elizabeth Rodak,</w:t>
      </w:r>
      <w:r w:rsidR="004C1240" w:rsidRPr="007916F3">
        <w:t xml:space="preserve"> Bob Selhorst</w:t>
      </w:r>
      <w:r w:rsidR="007F2F3D" w:rsidRPr="007916F3">
        <w:t xml:space="preserve"> Amy Silver, John Walter.</w:t>
      </w:r>
    </w:p>
    <w:p w14:paraId="59B3AAE8" w14:textId="77777777" w:rsidR="007F2F3D" w:rsidRPr="007916F3" w:rsidRDefault="007F2F3D" w:rsidP="00571FA4"/>
    <w:p w14:paraId="5CB06C8F" w14:textId="3A25A10A" w:rsidR="007F2F3D" w:rsidRPr="007916F3" w:rsidRDefault="007F2F3D" w:rsidP="00571FA4">
      <w:r w:rsidRPr="007916F3">
        <w:rPr>
          <w:b/>
        </w:rPr>
        <w:t>Agenda:</w:t>
      </w:r>
      <w:r w:rsidR="008019FE" w:rsidRPr="007916F3">
        <w:t xml:space="preserve"> </w:t>
      </w:r>
      <w:r w:rsidR="00200148" w:rsidRPr="007916F3">
        <w:t>Add Jim</w:t>
      </w:r>
      <w:r w:rsidR="00854874" w:rsidRPr="007916F3">
        <w:t xml:space="preserve"> Greenwell/Pendleton Pocket Park issue</w:t>
      </w:r>
      <w:r w:rsidR="00200148" w:rsidRPr="007916F3">
        <w:t xml:space="preserve"> to the agenda. Modified m</w:t>
      </w:r>
      <w:r w:rsidRPr="007916F3">
        <w:t>otion to amend by</w:t>
      </w:r>
      <w:r w:rsidR="00200148" w:rsidRPr="007916F3">
        <w:t xml:space="preserve"> Mark; </w:t>
      </w:r>
      <w:r w:rsidR="008019FE" w:rsidRPr="007916F3">
        <w:t>seconded by</w:t>
      </w:r>
      <w:r w:rsidR="00200148" w:rsidRPr="007916F3">
        <w:t xml:space="preserve"> Monica</w:t>
      </w:r>
      <w:r w:rsidR="008019FE" w:rsidRPr="007916F3">
        <w:t xml:space="preserve">. </w:t>
      </w:r>
      <w:r w:rsidRPr="007916F3">
        <w:t>Motion passed.</w:t>
      </w:r>
    </w:p>
    <w:p w14:paraId="77418CED" w14:textId="77777777" w:rsidR="007F2F3D" w:rsidRPr="007916F3" w:rsidRDefault="007F2F3D" w:rsidP="00571FA4"/>
    <w:p w14:paraId="28C85E47" w14:textId="48F62741" w:rsidR="007F2F3D" w:rsidRPr="007916F3" w:rsidRDefault="007F2F3D" w:rsidP="00571FA4">
      <w:r w:rsidRPr="007916F3">
        <w:rPr>
          <w:b/>
        </w:rPr>
        <w:t>Consent Items</w:t>
      </w:r>
      <w:r w:rsidRPr="007916F3">
        <w:t xml:space="preserve"> </w:t>
      </w:r>
      <w:proofErr w:type="gramStart"/>
      <w:r w:rsidRPr="007916F3">
        <w:t>are</w:t>
      </w:r>
      <w:proofErr w:type="gramEnd"/>
      <w:r w:rsidRPr="007916F3">
        <w:t xml:space="preserve"> Treasurer’s report and the minutes from last month’s meeting.  These </w:t>
      </w:r>
      <w:r w:rsidR="00200148" w:rsidRPr="007916F3">
        <w:t xml:space="preserve">were sent out on these with the newsletter and were </w:t>
      </w:r>
      <w:r w:rsidRPr="007916F3">
        <w:t xml:space="preserve">posted on OTRCC website so members can read them at their convenience. Motion by </w:t>
      </w:r>
      <w:proofErr w:type="gramStart"/>
      <w:r w:rsidR="00200148" w:rsidRPr="007916F3">
        <w:t xml:space="preserve">Monica  </w:t>
      </w:r>
      <w:r w:rsidRPr="007916F3">
        <w:t>to</w:t>
      </w:r>
      <w:proofErr w:type="gramEnd"/>
      <w:r w:rsidRPr="007916F3">
        <w:t xml:space="preserve"> approve consent items as prese</w:t>
      </w:r>
      <w:r w:rsidR="00BB58E6" w:rsidRPr="007916F3">
        <w:t xml:space="preserve">nted.; seconded </w:t>
      </w:r>
      <w:r w:rsidR="00200148" w:rsidRPr="007916F3">
        <w:t xml:space="preserve">by Matt.    </w:t>
      </w:r>
      <w:proofErr w:type="gramStart"/>
      <w:r w:rsidR="008019FE" w:rsidRPr="007916F3">
        <w:t>.</w:t>
      </w:r>
      <w:r w:rsidRPr="007916F3">
        <w:t>Motion</w:t>
      </w:r>
      <w:proofErr w:type="gramEnd"/>
      <w:r w:rsidRPr="007916F3">
        <w:t xml:space="preserve"> passed.</w:t>
      </w:r>
    </w:p>
    <w:p w14:paraId="3DE5C7B8" w14:textId="77777777" w:rsidR="004C1240" w:rsidRPr="007916F3" w:rsidRDefault="004C1240" w:rsidP="00571FA4"/>
    <w:p w14:paraId="3C707EC6" w14:textId="691728A8" w:rsidR="00200148" w:rsidRPr="007916F3" w:rsidRDefault="004C1240" w:rsidP="00571FA4">
      <w:r w:rsidRPr="007916F3">
        <w:rPr>
          <w:b/>
        </w:rPr>
        <w:t>Police Report:</w:t>
      </w:r>
      <w:r w:rsidRPr="007916F3">
        <w:t xml:space="preserve">  Captain </w:t>
      </w:r>
      <w:r w:rsidR="00200148" w:rsidRPr="007916F3">
        <w:t xml:space="preserve">Lisa Davis and </w:t>
      </w:r>
      <w:r w:rsidRPr="007916F3">
        <w:t xml:space="preserve">Sargent Elena Motion </w:t>
      </w:r>
      <w:r w:rsidR="00BD0F59" w:rsidRPr="007916F3">
        <w:t xml:space="preserve">introduced two new beat cops: Brendon Rock and Jennifer </w:t>
      </w:r>
      <w:proofErr w:type="spellStart"/>
      <w:r w:rsidR="00BD0F59" w:rsidRPr="007916F3">
        <w:t>Shilton</w:t>
      </w:r>
      <w:proofErr w:type="spellEnd"/>
      <w:r w:rsidR="00BD0F59" w:rsidRPr="007916F3">
        <w:t>.</w:t>
      </w:r>
    </w:p>
    <w:p w14:paraId="44B203F6" w14:textId="2757CC15" w:rsidR="00200148" w:rsidRPr="007916F3" w:rsidRDefault="00200148" w:rsidP="00571FA4">
      <w:pPr>
        <w:pStyle w:val="ListParagraph"/>
        <w:numPr>
          <w:ilvl w:val="0"/>
          <w:numId w:val="2"/>
        </w:numPr>
      </w:pPr>
      <w:r w:rsidRPr="007916F3">
        <w:t xml:space="preserve">Shooting at </w:t>
      </w:r>
      <w:proofErr w:type="spellStart"/>
      <w:r w:rsidRPr="007916F3">
        <w:t>Phillipus</w:t>
      </w:r>
      <w:proofErr w:type="spellEnd"/>
      <w:r w:rsidRPr="007916F3">
        <w:t xml:space="preserve"> Church and working with Pastor Sam. </w:t>
      </w:r>
    </w:p>
    <w:p w14:paraId="6A9EC425" w14:textId="01A72E3D" w:rsidR="00200148" w:rsidRPr="007916F3" w:rsidRDefault="00200148" w:rsidP="00571FA4">
      <w:pPr>
        <w:pStyle w:val="ListParagraph"/>
        <w:numPr>
          <w:ilvl w:val="0"/>
          <w:numId w:val="2"/>
        </w:numPr>
      </w:pPr>
      <w:proofErr w:type="spellStart"/>
      <w:r w:rsidRPr="007916F3">
        <w:t>‘Tis</w:t>
      </w:r>
      <w:proofErr w:type="spellEnd"/>
      <w:r w:rsidRPr="007916F3">
        <w:t xml:space="preserve"> the season for increased theft from autos</w:t>
      </w:r>
      <w:r w:rsidR="00BD0F59" w:rsidRPr="007916F3">
        <w:t xml:space="preserve"> so remember to lock your</w:t>
      </w:r>
      <w:r w:rsidRPr="007916F3">
        <w:t xml:space="preserve"> junk in the trunk</w:t>
      </w:r>
      <w:r w:rsidR="00BD0F59" w:rsidRPr="007916F3">
        <w:t>.</w:t>
      </w:r>
    </w:p>
    <w:p w14:paraId="5A3C15FC" w14:textId="77FD37D4" w:rsidR="00200148" w:rsidRPr="007916F3" w:rsidRDefault="00200148" w:rsidP="00571FA4">
      <w:pPr>
        <w:pStyle w:val="ListParagraph"/>
        <w:numPr>
          <w:ilvl w:val="0"/>
          <w:numId w:val="2"/>
        </w:numPr>
      </w:pPr>
      <w:r w:rsidRPr="007916F3">
        <w:t xml:space="preserve">Wallace Duncan </w:t>
      </w:r>
      <w:r w:rsidR="00BD0F59" w:rsidRPr="007916F3">
        <w:t>has stolen from man</w:t>
      </w:r>
      <w:r w:rsidRPr="007916F3">
        <w:t>y OTR stores and was arrested Nov 18 and bond set at $42,000 Court date is Dec 4</w:t>
      </w:r>
      <w:r w:rsidRPr="007916F3">
        <w:rPr>
          <w:vertAlign w:val="superscript"/>
        </w:rPr>
        <w:t>th</w:t>
      </w:r>
      <w:r w:rsidRPr="007916F3">
        <w:t xml:space="preserve">.  </w:t>
      </w:r>
    </w:p>
    <w:p w14:paraId="36A49B2D" w14:textId="62769CCC" w:rsidR="00200148" w:rsidRPr="007916F3" w:rsidRDefault="00200148" w:rsidP="00571FA4">
      <w:pPr>
        <w:pStyle w:val="ListParagraph"/>
        <w:numPr>
          <w:ilvl w:val="0"/>
          <w:numId w:val="2"/>
        </w:numPr>
      </w:pPr>
      <w:r w:rsidRPr="007916F3">
        <w:t xml:space="preserve">136 E. Clifton is a hot spot. Five hot spots are in District One and our police will spend </w:t>
      </w:r>
      <w:r w:rsidR="00BD0F59" w:rsidRPr="007916F3">
        <w:t>more time walking, talking and observing and staying in these</w:t>
      </w:r>
      <w:r w:rsidRPr="007916F3">
        <w:t xml:space="preserve"> locations</w:t>
      </w:r>
    </w:p>
    <w:p w14:paraId="63E1DA4C" w14:textId="77777777" w:rsidR="00200148" w:rsidRPr="007916F3" w:rsidRDefault="00200148" w:rsidP="00571FA4"/>
    <w:p w14:paraId="332BBA88" w14:textId="121B67AF" w:rsidR="00174D02" w:rsidRPr="007916F3" w:rsidRDefault="00BD0F59" w:rsidP="00571FA4">
      <w:r w:rsidRPr="007916F3">
        <w:t>To contact your local police officers, call 352-4566. Also add to your mobile phone 765-1212 a</w:t>
      </w:r>
      <w:r w:rsidR="00174D02" w:rsidRPr="007916F3">
        <w:t xml:space="preserve">s the non-emergency number for police. </w:t>
      </w:r>
      <w:r w:rsidRPr="007916F3">
        <w:t>C</w:t>
      </w:r>
      <w:r w:rsidR="00174D02" w:rsidRPr="007916F3">
        <w:t xml:space="preserve">all </w:t>
      </w:r>
      <w:r w:rsidRPr="007916F3">
        <w:t xml:space="preserve">anytime </w:t>
      </w:r>
      <w:r w:rsidR="00174D02" w:rsidRPr="007916F3">
        <w:t>and report things you observe that concern you.</w:t>
      </w:r>
      <w:r w:rsidRPr="007916F3">
        <w:t xml:space="preserve">   </w:t>
      </w:r>
    </w:p>
    <w:p w14:paraId="591B9476" w14:textId="77777777" w:rsidR="00BD0F59" w:rsidRPr="007916F3" w:rsidRDefault="00BD0F59" w:rsidP="00571FA4"/>
    <w:p w14:paraId="40655EDE" w14:textId="28647F93" w:rsidR="00BD0F59" w:rsidRPr="007916F3" w:rsidRDefault="00BD0F59" w:rsidP="00571FA4">
      <w:r w:rsidRPr="007916F3">
        <w:t xml:space="preserve">We owe a debt of gratitude to Officer Tim Eppstein who has served us so long so well.  </w:t>
      </w:r>
    </w:p>
    <w:p w14:paraId="2F9FC155" w14:textId="77777777" w:rsidR="00174D02" w:rsidRPr="007916F3" w:rsidRDefault="00174D02" w:rsidP="00571FA4"/>
    <w:p w14:paraId="2CDEC3BD" w14:textId="337F2F13" w:rsidR="00BD0F59" w:rsidRPr="007916F3" w:rsidRDefault="00174D02" w:rsidP="00571FA4">
      <w:r w:rsidRPr="007916F3">
        <w:rPr>
          <w:b/>
        </w:rPr>
        <w:t>Rothenberg Report:</w:t>
      </w:r>
      <w:r w:rsidRPr="007916F3">
        <w:t xml:space="preserve"> </w:t>
      </w:r>
      <w:r w:rsidR="00BD0F59" w:rsidRPr="007916F3">
        <w:t xml:space="preserve"> Miss Simpson, principal, </w:t>
      </w:r>
      <w:r w:rsidRPr="007916F3">
        <w:t xml:space="preserve">reported they </w:t>
      </w:r>
    </w:p>
    <w:p w14:paraId="1EC8B020" w14:textId="1F1BAB5A" w:rsidR="00174D02" w:rsidRPr="007916F3" w:rsidRDefault="00BD0F59" w:rsidP="00571FA4">
      <w:r w:rsidRPr="007916F3">
        <w:t>received donations for the Thanksgiving and are very appreciative of community support. School will be closed Weds, Thurs and Friday.  3</w:t>
      </w:r>
      <w:r w:rsidRPr="007916F3">
        <w:rPr>
          <w:vertAlign w:val="superscript"/>
        </w:rPr>
        <w:t>rd</w:t>
      </w:r>
      <w:r w:rsidRPr="007916F3">
        <w:t xml:space="preserve"> graders are preparing for the AIR tests, Dec 3 – 7.  Winter concert will be at 9 a.m. on Dec 17</w:t>
      </w:r>
      <w:r w:rsidRPr="007916F3">
        <w:rPr>
          <w:vertAlign w:val="superscript"/>
        </w:rPr>
        <w:t>th</w:t>
      </w:r>
      <w:r w:rsidRPr="007916F3">
        <w:t xml:space="preserve">.  Everyone is welcome! </w:t>
      </w:r>
    </w:p>
    <w:p w14:paraId="45794127" w14:textId="77777777" w:rsidR="00BD0F59" w:rsidRPr="007916F3" w:rsidRDefault="00BD0F59" w:rsidP="00571FA4"/>
    <w:p w14:paraId="23F0F519" w14:textId="77777777" w:rsidR="00854874" w:rsidRPr="007916F3" w:rsidRDefault="00BD0F59" w:rsidP="00571FA4">
      <w:r w:rsidRPr="007916F3">
        <w:rPr>
          <w:b/>
        </w:rPr>
        <w:lastRenderedPageBreak/>
        <w:t>Dept. of Public Services</w:t>
      </w:r>
      <w:r w:rsidRPr="007916F3">
        <w:t xml:space="preserve">: Meet new director </w:t>
      </w:r>
      <w:proofErr w:type="spellStart"/>
      <w:r w:rsidRPr="007916F3">
        <w:t>Maraskeshia</w:t>
      </w:r>
      <w:proofErr w:type="spellEnd"/>
      <w:r w:rsidRPr="007916F3">
        <w:t xml:space="preserve"> Smith</w:t>
      </w:r>
      <w:r w:rsidR="00854874" w:rsidRPr="007916F3">
        <w:t xml:space="preserve"> who has been the deputy for 6 years.  </w:t>
      </w:r>
    </w:p>
    <w:p w14:paraId="4B8BAA6D" w14:textId="77777777" w:rsidR="00854874" w:rsidRPr="007916F3" w:rsidRDefault="00854874" w:rsidP="00571FA4">
      <w:pPr>
        <w:pStyle w:val="ListParagraph"/>
        <w:numPr>
          <w:ilvl w:val="0"/>
          <w:numId w:val="3"/>
        </w:numPr>
      </w:pPr>
      <w:r w:rsidRPr="007916F3">
        <w:t xml:space="preserve">Snow season. We can’t use a lot of plows in OTR so </w:t>
      </w:r>
      <w:proofErr w:type="gramStart"/>
      <w:r w:rsidRPr="007916F3">
        <w:t>we  try</w:t>
      </w:r>
      <w:proofErr w:type="gramEnd"/>
      <w:r w:rsidRPr="007916F3">
        <w:t xml:space="preserve"> to pretreat which saves the use/cost of salt. Have been assessing the number of corner cans in OTR.  During Dec – March, will try to do an extra clean-up on Fridays as requested and necessary.  Report talk tall grass.  </w:t>
      </w:r>
    </w:p>
    <w:p w14:paraId="10238199" w14:textId="77777777" w:rsidR="00854874" w:rsidRPr="007916F3" w:rsidRDefault="00854874" w:rsidP="00571FA4">
      <w:pPr>
        <w:pStyle w:val="ListParagraph"/>
        <w:numPr>
          <w:ilvl w:val="0"/>
          <w:numId w:val="3"/>
        </w:numPr>
      </w:pPr>
      <w:r w:rsidRPr="007916F3">
        <w:t xml:space="preserve">Call 591-6000 to report unsightly areas or request special service.  Download a new app called Fix It </w:t>
      </w:r>
      <w:proofErr w:type="spellStart"/>
      <w:r w:rsidRPr="007916F3">
        <w:t>Cincy</w:t>
      </w:r>
      <w:proofErr w:type="spellEnd"/>
      <w:r w:rsidRPr="007916F3">
        <w:t xml:space="preserve"> to request service.  </w:t>
      </w:r>
    </w:p>
    <w:p w14:paraId="509FC158" w14:textId="3D2F95E3" w:rsidR="00854874" w:rsidRPr="007916F3" w:rsidRDefault="00854874" w:rsidP="00571FA4">
      <w:pPr>
        <w:pStyle w:val="ListParagraph"/>
        <w:numPr>
          <w:ilvl w:val="0"/>
          <w:numId w:val="3"/>
        </w:numPr>
      </w:pPr>
      <w:r w:rsidRPr="007916F3">
        <w:t xml:space="preserve">Will bike paths on Central Parkway be plowed?  Right now we don’t have the right equipment to do so. </w:t>
      </w:r>
    </w:p>
    <w:p w14:paraId="4D5505CA" w14:textId="493F0BAD" w:rsidR="00854874" w:rsidRPr="007916F3" w:rsidRDefault="00854874" w:rsidP="00571FA4">
      <w:pPr>
        <w:pStyle w:val="ListParagraph"/>
        <w:numPr>
          <w:ilvl w:val="0"/>
          <w:numId w:val="3"/>
        </w:numPr>
      </w:pPr>
      <w:r w:rsidRPr="007916F3">
        <w:t>Will be more active asking/warning residents and shop owners to clear their sidewalks.</w:t>
      </w:r>
    </w:p>
    <w:p w14:paraId="12AFC8B0" w14:textId="701A3FAF" w:rsidR="00854874" w:rsidRPr="007916F3" w:rsidRDefault="00854874" w:rsidP="00571FA4">
      <w:pPr>
        <w:pStyle w:val="ListParagraph"/>
        <w:numPr>
          <w:ilvl w:val="0"/>
          <w:numId w:val="3"/>
        </w:numPr>
      </w:pPr>
      <w:r w:rsidRPr="007916F3">
        <w:t>Garbage cans need to be moved out of the right away.</w:t>
      </w:r>
    </w:p>
    <w:p w14:paraId="141971BA" w14:textId="77777777" w:rsidR="00174D02" w:rsidRPr="007916F3" w:rsidRDefault="00174D02" w:rsidP="00571FA4">
      <w:pPr>
        <w:rPr>
          <w:b/>
        </w:rPr>
      </w:pPr>
    </w:p>
    <w:p w14:paraId="3E51F92E" w14:textId="77777777" w:rsidR="00BA529A" w:rsidRPr="007916F3" w:rsidRDefault="00174D02" w:rsidP="00571FA4">
      <w:r w:rsidRPr="007916F3">
        <w:rPr>
          <w:b/>
        </w:rPr>
        <w:t xml:space="preserve">Future Leaders OTR: </w:t>
      </w:r>
      <w:proofErr w:type="spellStart"/>
      <w:r w:rsidR="00854874" w:rsidRPr="007916F3">
        <w:t>Renae</w:t>
      </w:r>
      <w:proofErr w:type="spellEnd"/>
      <w:r w:rsidR="00854874" w:rsidRPr="007916F3">
        <w:t xml:space="preserve"> Banks, Program Leader</w:t>
      </w:r>
      <w:r w:rsidR="00BA529A" w:rsidRPr="007916F3">
        <w:t>.</w:t>
      </w:r>
    </w:p>
    <w:p w14:paraId="2F2CA598" w14:textId="27937581" w:rsidR="004C1240" w:rsidRPr="007916F3" w:rsidRDefault="00BA529A" w:rsidP="00571FA4">
      <w:r w:rsidRPr="007916F3">
        <w:t xml:space="preserve">Current active topic is inclusion and partnering with Homeless Coalition on a project.  Planning a recycling project. </w:t>
      </w:r>
      <w:r w:rsidR="00425480" w:rsidRPr="007916F3">
        <w:t>The second a</w:t>
      </w:r>
      <w:r w:rsidR="00BD0F59" w:rsidRPr="007916F3">
        <w:t>nnual holiday home tour, Dec. 12 &amp; 13</w:t>
      </w:r>
      <w:r w:rsidR="00854874" w:rsidRPr="007916F3">
        <w:t>,</w:t>
      </w:r>
      <w:r w:rsidR="00425480" w:rsidRPr="007916F3">
        <w:t xml:space="preserve"> will feature 8 homes.</w:t>
      </w:r>
      <w:r w:rsidRPr="007916F3">
        <w:t xml:space="preserve">  Buy tickets here </w:t>
      </w:r>
      <w:hyperlink r:id="rId5" w:history="1">
        <w:r w:rsidRPr="007916F3">
          <w:rPr>
            <w:rStyle w:val="Hyperlink"/>
          </w:rPr>
          <w:t>www.americanlegacytours.com</w:t>
        </w:r>
      </w:hyperlink>
      <w:r w:rsidRPr="007916F3">
        <w:t xml:space="preserve"> Sending two more children to Germany.  Have capacity to enroll a few more youth.  Looking for mentors</w:t>
      </w:r>
    </w:p>
    <w:p w14:paraId="5ED97476" w14:textId="77777777" w:rsidR="00174D02" w:rsidRPr="007916F3" w:rsidRDefault="00174D02" w:rsidP="00571FA4"/>
    <w:p w14:paraId="5755AE34" w14:textId="7BE3258A" w:rsidR="00174D02" w:rsidRPr="007916F3" w:rsidRDefault="00BA529A" w:rsidP="00571FA4">
      <w:r w:rsidRPr="007916F3">
        <w:rPr>
          <w:b/>
        </w:rPr>
        <w:t>N</w:t>
      </w:r>
      <w:r w:rsidR="00571FA4" w:rsidRPr="007916F3">
        <w:rPr>
          <w:b/>
        </w:rPr>
        <w:t xml:space="preserve">eighborhood </w:t>
      </w:r>
      <w:r w:rsidRPr="007916F3">
        <w:rPr>
          <w:b/>
        </w:rPr>
        <w:t>S</w:t>
      </w:r>
      <w:r w:rsidR="00571FA4" w:rsidRPr="007916F3">
        <w:rPr>
          <w:b/>
        </w:rPr>
        <w:t xml:space="preserve">upport </w:t>
      </w:r>
      <w:r w:rsidRPr="007916F3">
        <w:rPr>
          <w:b/>
        </w:rPr>
        <w:t>P</w:t>
      </w:r>
      <w:r w:rsidR="00571FA4" w:rsidRPr="007916F3">
        <w:rPr>
          <w:b/>
        </w:rPr>
        <w:t>rogram (NSP)</w:t>
      </w:r>
      <w:r w:rsidRPr="007916F3">
        <w:rPr>
          <w:b/>
        </w:rPr>
        <w:t xml:space="preserve">: </w:t>
      </w:r>
      <w:r w:rsidRPr="007916F3">
        <w:t>Mark Manley</w:t>
      </w:r>
      <w:r w:rsidR="00571FA4" w:rsidRPr="007916F3">
        <w:t xml:space="preserve"> oversees NSP for OTRCC and reports we</w:t>
      </w:r>
      <w:r w:rsidRPr="007916F3">
        <w:t xml:space="preserve"> have $6800 available through NSP.  We did a call out to the community and received several good initiatives.  Fo</w:t>
      </w:r>
      <w:r w:rsidR="00571FA4" w:rsidRPr="007916F3">
        <w:t xml:space="preserve">llowing is the list of projects and </w:t>
      </w:r>
      <w:r w:rsidRPr="007916F3">
        <w:t>programs the board is suggesting for ratification by full membership</w:t>
      </w:r>
    </w:p>
    <w:p w14:paraId="5FB65B55" w14:textId="7ADB2B58" w:rsidR="00BA529A" w:rsidRPr="007916F3" w:rsidRDefault="00BA529A" w:rsidP="00571FA4">
      <w:r w:rsidRPr="007916F3">
        <w:t>$ 1,050</w:t>
      </w:r>
      <w:r w:rsidRPr="007916F3">
        <w:tab/>
        <w:t>Insurance</w:t>
      </w:r>
    </w:p>
    <w:p w14:paraId="6FF12906" w14:textId="31340ADA" w:rsidR="00BA529A" w:rsidRPr="007916F3" w:rsidRDefault="00BA529A" w:rsidP="00571FA4">
      <w:r w:rsidRPr="007916F3">
        <w:t xml:space="preserve">$  </w:t>
      </w:r>
      <w:r w:rsidR="005C549E" w:rsidRPr="007916F3">
        <w:t xml:space="preserve">   550</w:t>
      </w:r>
      <w:r w:rsidR="005C549E" w:rsidRPr="007916F3">
        <w:tab/>
        <w:t>OTR Future Leaders Recycl</w:t>
      </w:r>
      <w:r w:rsidRPr="007916F3">
        <w:t>ing Project</w:t>
      </w:r>
    </w:p>
    <w:p w14:paraId="0623BDC4" w14:textId="2E03D9E8" w:rsidR="00BA529A" w:rsidRPr="007916F3" w:rsidRDefault="00BA529A" w:rsidP="00571FA4">
      <w:r w:rsidRPr="007916F3">
        <w:t>$     500</w:t>
      </w:r>
      <w:r w:rsidRPr="007916F3">
        <w:tab/>
        <w:t>OTR Community Festival</w:t>
      </w:r>
    </w:p>
    <w:p w14:paraId="6FD37275" w14:textId="64CB60C3" w:rsidR="00BA529A" w:rsidRPr="007916F3" w:rsidRDefault="00BA529A" w:rsidP="00571FA4">
      <w:r w:rsidRPr="007916F3">
        <w:t>$ 2,000</w:t>
      </w:r>
      <w:r w:rsidRPr="007916F3">
        <w:tab/>
        <w:t>Job Fair</w:t>
      </w:r>
    </w:p>
    <w:p w14:paraId="7281483A" w14:textId="694BFD9E" w:rsidR="00BA529A" w:rsidRPr="007916F3" w:rsidRDefault="00BA529A" w:rsidP="00571FA4">
      <w:r w:rsidRPr="007916F3">
        <w:t>$ 2,000</w:t>
      </w:r>
      <w:r w:rsidRPr="007916F3">
        <w:tab/>
        <w:t>Flower Pot Program</w:t>
      </w:r>
    </w:p>
    <w:p w14:paraId="39BD5D36" w14:textId="234D7C01" w:rsidR="00BA529A" w:rsidRPr="007916F3" w:rsidRDefault="00BA529A" w:rsidP="00571FA4">
      <w:r w:rsidRPr="007916F3">
        <w:t>$     200</w:t>
      </w:r>
      <w:r w:rsidRPr="007916F3">
        <w:tab/>
        <w:t>OTR Housing Project</w:t>
      </w:r>
    </w:p>
    <w:p w14:paraId="1452869E" w14:textId="6E9AF186" w:rsidR="00BA529A" w:rsidRPr="007916F3" w:rsidRDefault="00BA529A" w:rsidP="00571FA4">
      <w:r w:rsidRPr="007916F3">
        <w:t>$     300</w:t>
      </w:r>
      <w:r w:rsidRPr="007916F3">
        <w:tab/>
        <w:t>Website &amp; newsletter communications</w:t>
      </w:r>
    </w:p>
    <w:p w14:paraId="3B7DC09B" w14:textId="4930A69A" w:rsidR="00BA529A" w:rsidRPr="007916F3" w:rsidRDefault="00BA529A" w:rsidP="00571FA4">
      <w:r w:rsidRPr="007916F3">
        <w:rPr>
          <w:u w:val="single"/>
        </w:rPr>
        <w:t>$     200</w:t>
      </w:r>
      <w:r w:rsidRPr="007916F3">
        <w:tab/>
        <w:t>Annual appeal through social media</w:t>
      </w:r>
    </w:p>
    <w:p w14:paraId="0D08EAD8" w14:textId="6A7444C6" w:rsidR="004C1240" w:rsidRPr="007916F3" w:rsidRDefault="00BA529A" w:rsidP="00571FA4">
      <w:r w:rsidRPr="007916F3">
        <w:t>$ 6,800</w:t>
      </w:r>
    </w:p>
    <w:p w14:paraId="097F502D" w14:textId="77777777" w:rsidR="00BA529A" w:rsidRPr="007916F3" w:rsidRDefault="00BA529A" w:rsidP="00571FA4"/>
    <w:p w14:paraId="6CFA17D5" w14:textId="6F94A0D2" w:rsidR="00BA529A" w:rsidRPr="007916F3" w:rsidRDefault="00BA529A" w:rsidP="00571FA4">
      <w:r w:rsidRPr="007916F3">
        <w:t>Bob Selhorst moved to put forth a vote to accept this slate of project; Seth seconded. Motion passed</w:t>
      </w:r>
      <w:r w:rsidR="005C549E" w:rsidRPr="007916F3">
        <w:t xml:space="preserve">. 23 voted </w:t>
      </w:r>
      <w:r w:rsidRPr="007916F3">
        <w:t>YES</w:t>
      </w:r>
      <w:r w:rsidR="005C549E" w:rsidRPr="007916F3">
        <w:t>. No one voted NO.</w:t>
      </w:r>
    </w:p>
    <w:p w14:paraId="51713246" w14:textId="77777777" w:rsidR="00BA529A" w:rsidRPr="007916F3" w:rsidRDefault="00BA529A" w:rsidP="00571FA4"/>
    <w:p w14:paraId="3FF6DB8B" w14:textId="481A6F08" w:rsidR="00BA529A" w:rsidRPr="007916F3" w:rsidRDefault="00BA529A" w:rsidP="00571FA4">
      <w:r w:rsidRPr="007916F3">
        <w:rPr>
          <w:b/>
        </w:rPr>
        <w:t>Updat</w:t>
      </w:r>
      <w:r w:rsidR="00332928" w:rsidRPr="007916F3">
        <w:rPr>
          <w:b/>
        </w:rPr>
        <w:t xml:space="preserve">e </w:t>
      </w:r>
      <w:r w:rsidR="005C549E" w:rsidRPr="007916F3">
        <w:rPr>
          <w:b/>
        </w:rPr>
        <w:t xml:space="preserve">OTRCC </w:t>
      </w:r>
      <w:r w:rsidR="00332928" w:rsidRPr="007916F3">
        <w:rPr>
          <w:b/>
        </w:rPr>
        <w:t>Logo:</w:t>
      </w:r>
      <w:r w:rsidR="00332928" w:rsidRPr="007916F3">
        <w:t xml:space="preserve"> Residents got together </w:t>
      </w:r>
      <w:r w:rsidRPr="007916F3">
        <w:t>to discuss last year and then Liz Rodak pi</w:t>
      </w:r>
      <w:r w:rsidR="00332928" w:rsidRPr="007916F3">
        <w:t xml:space="preserve">cked </w:t>
      </w:r>
      <w:r w:rsidRPr="007916F3">
        <w:t xml:space="preserve">up the pieces to </w:t>
      </w:r>
      <w:r w:rsidR="00332928" w:rsidRPr="007916F3">
        <w:t>finalize the new logo</w:t>
      </w:r>
      <w:r w:rsidR="005C549E" w:rsidRPr="007916F3">
        <w:t xml:space="preserve"> when she joined the board this summer</w:t>
      </w:r>
      <w:r w:rsidR="00332928" w:rsidRPr="007916F3">
        <w:t>.  Everyone has a ballot to vote.  Peter Hames feels strongly about the existing logo and chooses not to have a vote and find a way to maintain the existing logo.  After discussion, the ballots were collected</w:t>
      </w:r>
      <w:r w:rsidR="007916F3">
        <w:t xml:space="preserve">. The riverside version was selected and Liz will try and incorporate some historical elements from the current </w:t>
      </w:r>
    </w:p>
    <w:p w14:paraId="27120F21" w14:textId="77777777" w:rsidR="00BA529A" w:rsidRPr="007916F3" w:rsidRDefault="00BA529A" w:rsidP="00571FA4"/>
    <w:p w14:paraId="10EC4732" w14:textId="79DA359D" w:rsidR="00AF7F80" w:rsidRDefault="00E43AFD" w:rsidP="00571FA4">
      <w:pPr>
        <w:rPr>
          <w:b/>
        </w:rPr>
      </w:pPr>
      <w:r w:rsidRPr="007916F3">
        <w:rPr>
          <w:b/>
        </w:rPr>
        <w:t xml:space="preserve">Imagination Alley: </w:t>
      </w:r>
      <w:r w:rsidR="00332928" w:rsidRPr="007916F3">
        <w:rPr>
          <w:b/>
        </w:rPr>
        <w:t xml:space="preserve"> </w:t>
      </w:r>
      <w:r w:rsidR="00944DAA" w:rsidRPr="007916F3">
        <w:t xml:space="preserve">OTRCC </w:t>
      </w:r>
      <w:r w:rsidR="00332928" w:rsidRPr="007916F3">
        <w:t>received an image for Imaginati</w:t>
      </w:r>
      <w:r w:rsidR="005C549E" w:rsidRPr="007916F3">
        <w:t>o</w:t>
      </w:r>
      <w:r w:rsidR="00332928" w:rsidRPr="007916F3">
        <w:t xml:space="preserve">n Alley </w:t>
      </w:r>
      <w:r w:rsidR="005C549E" w:rsidRPr="007916F3">
        <w:t xml:space="preserve">and it clearly connects Vine to </w:t>
      </w:r>
      <w:r w:rsidR="00332928" w:rsidRPr="007916F3">
        <w:t>to Republic Street</w:t>
      </w:r>
      <w:r w:rsidR="005C549E" w:rsidRPr="007916F3">
        <w:t xml:space="preserve"> with a pedestrian walk through</w:t>
      </w:r>
      <w:r w:rsidR="00332928" w:rsidRPr="007916F3">
        <w:t xml:space="preserve">.  </w:t>
      </w:r>
      <w:r w:rsidR="005C549E" w:rsidRPr="007916F3">
        <w:t>A presentation w</w:t>
      </w:r>
      <w:r w:rsidR="00571FA4" w:rsidRPr="007916F3">
        <w:t xml:space="preserve">ill be made </w:t>
      </w:r>
      <w:r w:rsidR="00332928" w:rsidRPr="007916F3">
        <w:t>at the January membership meeting.</w:t>
      </w:r>
      <w:r w:rsidR="00332928" w:rsidRPr="007916F3">
        <w:rPr>
          <w:b/>
        </w:rPr>
        <w:t xml:space="preserve"> </w:t>
      </w:r>
    </w:p>
    <w:p w14:paraId="2FE0DBAC" w14:textId="7A9B80FF" w:rsidR="00F570E3" w:rsidRPr="007916F3" w:rsidRDefault="00F570E3" w:rsidP="00571FA4">
      <w:pPr>
        <w:rPr>
          <w:b/>
        </w:rPr>
      </w:pPr>
      <w:r>
        <w:rPr>
          <w:b/>
          <w:noProof/>
        </w:rPr>
        <w:drawing>
          <wp:inline distT="0" distB="0" distL="0" distR="0" wp14:anchorId="51E53135" wp14:editId="0CDA0EE6">
            <wp:extent cx="1138058" cy="1765937"/>
            <wp:effectExtent l="0" t="0" r="5080" b="12065"/>
            <wp:docPr id="9" name="Picture 9" descr="ProposedImaginationAlleyNov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posedImaginationAlleyNov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53" cy="17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318E" w14:textId="77777777" w:rsidR="00332928" w:rsidRPr="007916F3" w:rsidRDefault="00332928" w:rsidP="00571FA4">
      <w:pPr>
        <w:rPr>
          <w:b/>
        </w:rPr>
      </w:pPr>
    </w:p>
    <w:p w14:paraId="56129CB5" w14:textId="26A7AC7E" w:rsidR="00332928" w:rsidRPr="007916F3" w:rsidRDefault="00332928" w:rsidP="00571FA4">
      <w:r w:rsidRPr="007916F3">
        <w:rPr>
          <w:b/>
        </w:rPr>
        <w:t>Dept</w:t>
      </w:r>
      <w:r w:rsidR="005C549E" w:rsidRPr="007916F3">
        <w:rPr>
          <w:b/>
        </w:rPr>
        <w:t>.</w:t>
      </w:r>
      <w:r w:rsidRPr="007916F3">
        <w:rPr>
          <w:b/>
        </w:rPr>
        <w:t xml:space="preserve"> of Transportation: </w:t>
      </w:r>
      <w:r w:rsidRPr="007916F3">
        <w:t>Mat</w:t>
      </w:r>
      <w:r w:rsidR="00F570E3">
        <w:t>t</w:t>
      </w:r>
      <w:r w:rsidRPr="007916F3">
        <w:t>hew Andrews</w:t>
      </w:r>
    </w:p>
    <w:p w14:paraId="281299A8" w14:textId="0FB17A26" w:rsidR="00332928" w:rsidRPr="007916F3" w:rsidRDefault="00332928" w:rsidP="00571FA4">
      <w:r w:rsidRPr="007916F3">
        <w:rPr>
          <w:u w:val="single"/>
        </w:rPr>
        <w:t>Main Street</w:t>
      </w:r>
      <w:r w:rsidR="005C549E" w:rsidRPr="007916F3">
        <w:rPr>
          <w:u w:val="single"/>
        </w:rPr>
        <w:t>:</w:t>
      </w:r>
      <w:r w:rsidR="00F570E3">
        <w:t xml:space="preserve"> will be t</w:t>
      </w:r>
      <w:r w:rsidRPr="007916F3">
        <w:t>wo-way from Liberty to 12</w:t>
      </w:r>
      <w:r w:rsidRPr="007916F3">
        <w:rPr>
          <w:vertAlign w:val="superscript"/>
        </w:rPr>
        <w:t>th</w:t>
      </w:r>
      <w:r w:rsidRPr="007916F3">
        <w:t xml:space="preserve">.  </w:t>
      </w:r>
    </w:p>
    <w:p w14:paraId="247A5497" w14:textId="0068EEAA" w:rsidR="00F570E3" w:rsidRPr="007916F3" w:rsidRDefault="00332928" w:rsidP="00571FA4">
      <w:r w:rsidRPr="007916F3">
        <w:rPr>
          <w:u w:val="single"/>
        </w:rPr>
        <w:t>Liberty Street</w:t>
      </w:r>
      <w:r w:rsidR="005C549E" w:rsidRPr="007916F3">
        <w:rPr>
          <w:u w:val="single"/>
        </w:rPr>
        <w:t>:</w:t>
      </w:r>
      <w:r w:rsidRPr="007916F3">
        <w:t xml:space="preserve"> </w:t>
      </w:r>
      <w:r w:rsidR="005C549E" w:rsidRPr="007916F3">
        <w:t>It is presently a seven-</w:t>
      </w:r>
      <w:r w:rsidRPr="007916F3">
        <w:t>lane s</w:t>
      </w:r>
      <w:r w:rsidR="005C549E" w:rsidRPr="007916F3">
        <w:t xml:space="preserve">treet with 16,000 cars a day, parking, bicycles, pedestrians. Proposed to narrow Liberty Street and add pedestrian crossways. </w:t>
      </w:r>
      <w:r w:rsidR="00B67A15" w:rsidRPr="007916F3">
        <w:t xml:space="preserve">Good discussion. Mathew stayed to talk with residents after the meeting. </w:t>
      </w:r>
      <w:r w:rsidR="005C549E" w:rsidRPr="007916F3">
        <w:t xml:space="preserve">Review the plan and give your vote and thoughts online </w:t>
      </w:r>
      <w:r w:rsidR="00F570E3">
        <w:t>at http://www.cincinnati-oh.gov/dote/dote-projects/liberty-sttreet-safety-improvement-study/</w:t>
      </w:r>
    </w:p>
    <w:p w14:paraId="50CE625A" w14:textId="77777777" w:rsidR="00B67A15" w:rsidRPr="007916F3" w:rsidRDefault="00B67A15" w:rsidP="00571FA4"/>
    <w:p w14:paraId="62217F28" w14:textId="77777777" w:rsidR="00B67A15" w:rsidRPr="007916F3" w:rsidRDefault="00B67A15" w:rsidP="00571FA4">
      <w:r w:rsidRPr="007916F3">
        <w:rPr>
          <w:b/>
        </w:rPr>
        <w:t xml:space="preserve">St. Francis Seraph Ministries: </w:t>
      </w:r>
      <w:r w:rsidRPr="007916F3">
        <w:t xml:space="preserve">Chris </w:t>
      </w:r>
      <w:proofErr w:type="spellStart"/>
      <w:r w:rsidRPr="007916F3">
        <w:t>Schuermann</w:t>
      </w:r>
      <w:proofErr w:type="spellEnd"/>
      <w:r w:rsidRPr="007916F3">
        <w:t>, Executive Director, explains various programs and ministries:</w:t>
      </w:r>
    </w:p>
    <w:p w14:paraId="467D6CE3" w14:textId="77777777" w:rsidR="00B67A15" w:rsidRPr="007916F3" w:rsidRDefault="00B67A15" w:rsidP="00571FA4">
      <w:pPr>
        <w:pStyle w:val="ListParagraph"/>
        <w:numPr>
          <w:ilvl w:val="0"/>
          <w:numId w:val="4"/>
        </w:numPr>
      </w:pPr>
      <w:r w:rsidRPr="007916F3">
        <w:t xml:space="preserve">Soup Kitchen serves 1800 – 2000 a month.  </w:t>
      </w:r>
    </w:p>
    <w:p w14:paraId="77E3D600" w14:textId="77777777" w:rsidR="00B67A15" w:rsidRPr="007916F3" w:rsidRDefault="00B67A15" w:rsidP="00571FA4">
      <w:pPr>
        <w:pStyle w:val="ListParagraph"/>
        <w:numPr>
          <w:ilvl w:val="0"/>
          <w:numId w:val="4"/>
        </w:numPr>
      </w:pPr>
      <w:r w:rsidRPr="007916F3">
        <w:t xml:space="preserve">Bag Lunch Ministry is in Mechanical Café. </w:t>
      </w:r>
    </w:p>
    <w:p w14:paraId="5E105E3D" w14:textId="77777777" w:rsidR="00B67A15" w:rsidRPr="007916F3" w:rsidRDefault="00B67A15" w:rsidP="00571FA4">
      <w:pPr>
        <w:pStyle w:val="ListParagraph"/>
        <w:numPr>
          <w:ilvl w:val="0"/>
          <w:numId w:val="4"/>
        </w:numPr>
      </w:pPr>
      <w:r w:rsidRPr="007916F3">
        <w:t xml:space="preserve">Sara Center empowers women. </w:t>
      </w:r>
    </w:p>
    <w:p w14:paraId="2C7DCA8B" w14:textId="77777777" w:rsidR="00B67A15" w:rsidRPr="007916F3" w:rsidRDefault="00B67A15" w:rsidP="00571FA4">
      <w:pPr>
        <w:pStyle w:val="ListParagraph"/>
        <w:numPr>
          <w:ilvl w:val="0"/>
          <w:numId w:val="4"/>
        </w:numPr>
      </w:pPr>
      <w:r w:rsidRPr="007916F3">
        <w:t xml:space="preserve">They are working with Findlay Market on their Cooking for the Family Program. </w:t>
      </w:r>
    </w:p>
    <w:p w14:paraId="07252A03" w14:textId="5704407C" w:rsidR="00B67A15" w:rsidRPr="007916F3" w:rsidRDefault="00B67A15" w:rsidP="00571FA4">
      <w:pPr>
        <w:pStyle w:val="ListParagraph"/>
        <w:numPr>
          <w:ilvl w:val="0"/>
          <w:numId w:val="4"/>
        </w:numPr>
      </w:pPr>
      <w:r w:rsidRPr="007916F3">
        <w:t>St Francis School also teaches growing produce and healthy cooking.</w:t>
      </w:r>
    </w:p>
    <w:p w14:paraId="52051146" w14:textId="6B8C6FC2" w:rsidR="00B67A15" w:rsidRPr="007916F3" w:rsidRDefault="00B67A15" w:rsidP="00571FA4">
      <w:r w:rsidRPr="007916F3">
        <w:t xml:space="preserve">They need more room and looking to </w:t>
      </w:r>
      <w:r w:rsidR="00571FA4" w:rsidRPr="007916F3">
        <w:t>expand at the corner of Liberty and Republic Streets.  The related zoning hearing is Dec. 21.</w:t>
      </w:r>
    </w:p>
    <w:p w14:paraId="6394E5E4" w14:textId="77777777" w:rsidR="00571FA4" w:rsidRPr="007916F3" w:rsidRDefault="00571FA4" w:rsidP="00571FA4"/>
    <w:p w14:paraId="704F95D2" w14:textId="0B62A8C0" w:rsidR="00571FA4" w:rsidRPr="007916F3" w:rsidRDefault="00571FA4" w:rsidP="00571FA4">
      <w:pPr>
        <w:rPr>
          <w:b/>
        </w:rPr>
      </w:pPr>
      <w:r w:rsidRPr="007916F3">
        <w:rPr>
          <w:b/>
        </w:rPr>
        <w:t>Announcements:</w:t>
      </w:r>
    </w:p>
    <w:p w14:paraId="383396A5" w14:textId="3397F10E" w:rsidR="00571FA4" w:rsidRPr="007916F3" w:rsidRDefault="00571FA4" w:rsidP="00571FA4">
      <w:pPr>
        <w:pStyle w:val="ListParagraph"/>
        <w:numPr>
          <w:ilvl w:val="0"/>
          <w:numId w:val="5"/>
        </w:numPr>
      </w:pPr>
      <w:r w:rsidRPr="007916F3">
        <w:t xml:space="preserve">Amy Silver, </w:t>
      </w:r>
      <w:proofErr w:type="gramStart"/>
      <w:r w:rsidRPr="007916F3">
        <w:t>All</w:t>
      </w:r>
      <w:proofErr w:type="gramEnd"/>
      <w:r w:rsidRPr="007916F3">
        <w:t xml:space="preserve"> invited to the next Employment Committee</w:t>
      </w:r>
      <w:r w:rsidR="007916F3" w:rsidRPr="007916F3">
        <w:t>. Please let her know if you prefer</w:t>
      </w:r>
      <w:r w:rsidRPr="007916F3">
        <w:t xml:space="preserve"> Dec 8 or Dec.  </w:t>
      </w:r>
    </w:p>
    <w:p w14:paraId="1C142D46" w14:textId="23A7C823" w:rsidR="00571FA4" w:rsidRPr="007916F3" w:rsidRDefault="00571FA4" w:rsidP="00571FA4">
      <w:pPr>
        <w:pStyle w:val="ListParagraph"/>
        <w:numPr>
          <w:ilvl w:val="0"/>
          <w:numId w:val="5"/>
        </w:numPr>
      </w:pPr>
      <w:r w:rsidRPr="007916F3">
        <w:t xml:space="preserve">Jim Greenwell, </w:t>
      </w:r>
      <w:proofErr w:type="gramStart"/>
      <w:r w:rsidRPr="007916F3">
        <w:t>A</w:t>
      </w:r>
      <w:proofErr w:type="gramEnd"/>
      <w:r w:rsidRPr="007916F3">
        <w:t xml:space="preserve"> private individual is trying to purchased a pocket park and convert it to a parking lot located on E. 12</w:t>
      </w:r>
      <w:r w:rsidRPr="007916F3">
        <w:rPr>
          <w:vertAlign w:val="superscript"/>
        </w:rPr>
        <w:t>th</w:t>
      </w:r>
      <w:r w:rsidRPr="007916F3">
        <w:t xml:space="preserve"> St for $23,000 in a closed process with the city.  He has a petition and is asking for signatures to reject the proposal and keep the park as a park. Bonnie </w:t>
      </w:r>
      <w:proofErr w:type="spellStart"/>
      <w:r w:rsidRPr="007916F3">
        <w:t>Neumeier</w:t>
      </w:r>
      <w:proofErr w:type="spellEnd"/>
      <w:r w:rsidRPr="007916F3">
        <w:t xml:space="preserve"> moved to support and oppose the sale of </w:t>
      </w:r>
      <w:r w:rsidR="007916F3" w:rsidRPr="007916F3">
        <w:t>this</w:t>
      </w:r>
      <w:r w:rsidRPr="007916F3">
        <w:t xml:space="preserve"> park; Seconded by Jack Martin</w:t>
      </w:r>
      <w:r w:rsidR="007916F3" w:rsidRPr="007916F3">
        <w:t xml:space="preserve"> Letter addressed to Planning Commission and Cincinnati Recreation. After discussion. Motion passed.</w:t>
      </w:r>
    </w:p>
    <w:p w14:paraId="43E2DE2D" w14:textId="3BF96151" w:rsidR="00B67A15" w:rsidRPr="007916F3" w:rsidRDefault="007916F3" w:rsidP="00571FA4">
      <w:pPr>
        <w:pStyle w:val="ListParagraph"/>
        <w:numPr>
          <w:ilvl w:val="0"/>
          <w:numId w:val="5"/>
        </w:numPr>
      </w:pPr>
      <w:r w:rsidRPr="007916F3">
        <w:t xml:space="preserve">Rosalind Fultz from Charlie </w:t>
      </w:r>
      <w:proofErr w:type="spellStart"/>
      <w:r w:rsidRPr="007916F3">
        <w:t>Winburg’s</w:t>
      </w:r>
      <w:proofErr w:type="spellEnd"/>
      <w:r w:rsidRPr="007916F3">
        <w:t xml:space="preserve"> office invites you to call her anytime at 352-5354 with ideas or concerns abut OTR. </w:t>
      </w:r>
    </w:p>
    <w:p w14:paraId="387F92C4" w14:textId="4256DFA7" w:rsidR="007916F3" w:rsidRPr="007916F3" w:rsidRDefault="007916F3" w:rsidP="00571FA4">
      <w:pPr>
        <w:pStyle w:val="ListParagraph"/>
        <w:numPr>
          <w:ilvl w:val="0"/>
          <w:numId w:val="5"/>
        </w:numPr>
      </w:pPr>
      <w:r w:rsidRPr="007916F3">
        <w:t>Cassandra and Ryan will review job opportunities for the street car tomorrow at 3:00 – 5:00 at the Contact Center.  Come, Bring resumes.</w:t>
      </w:r>
    </w:p>
    <w:p w14:paraId="52F40A1D" w14:textId="77777777" w:rsidR="00425480" w:rsidRPr="007916F3" w:rsidRDefault="00425480" w:rsidP="00571FA4"/>
    <w:p w14:paraId="7734CAE9" w14:textId="77777777" w:rsidR="00425480" w:rsidRPr="007916F3" w:rsidRDefault="00406A78" w:rsidP="00571FA4">
      <w:r w:rsidRPr="007916F3">
        <w:t>Meeting adjourned at 7:36</w:t>
      </w:r>
      <w:r w:rsidR="00425480" w:rsidRPr="007916F3">
        <w:t xml:space="preserve">. </w:t>
      </w:r>
    </w:p>
    <w:p w14:paraId="3F5950E5" w14:textId="77777777" w:rsidR="00425480" w:rsidRPr="007916F3" w:rsidRDefault="00425480" w:rsidP="00571FA4"/>
    <w:p w14:paraId="60812B98" w14:textId="550591D3" w:rsidR="008019FE" w:rsidRPr="007916F3" w:rsidRDefault="008019FE" w:rsidP="00571FA4">
      <w:r w:rsidRPr="007916F3">
        <w:t xml:space="preserve">Next OTRCC Board of Trustee Meeting </w:t>
      </w:r>
      <w:r w:rsidR="00063103" w:rsidRPr="007916F3">
        <w:t xml:space="preserve">is the second Monday, </w:t>
      </w:r>
      <w:r w:rsidR="00B67A15" w:rsidRPr="007916F3">
        <w:t xml:space="preserve">December 14, </w:t>
      </w:r>
      <w:r w:rsidRPr="007916F3">
        <w:t>at 6:00 p.m. at the Art Academy.</w:t>
      </w:r>
    </w:p>
    <w:p w14:paraId="56724E38" w14:textId="77777777" w:rsidR="008019FE" w:rsidRPr="007916F3" w:rsidRDefault="008019FE" w:rsidP="00571FA4"/>
    <w:p w14:paraId="38286A5E" w14:textId="53C55FF2" w:rsidR="00063103" w:rsidRPr="007916F3" w:rsidRDefault="00571FA4" w:rsidP="00571FA4">
      <w:r w:rsidRPr="007916F3">
        <w:t>OTRCC Membership will not hold a meeting in December. Our n</w:t>
      </w:r>
      <w:r w:rsidR="008019FE" w:rsidRPr="007916F3">
        <w:t xml:space="preserve">ext OTRCC Membership meeting is the </w:t>
      </w:r>
      <w:r w:rsidR="008019FE" w:rsidRPr="007916F3">
        <w:rPr>
          <w:b/>
        </w:rPr>
        <w:t>fourth Monday,</w:t>
      </w:r>
      <w:r w:rsidR="008019FE" w:rsidRPr="007916F3">
        <w:t xml:space="preserve"> </w:t>
      </w:r>
      <w:r w:rsidR="00B67A15" w:rsidRPr="007916F3">
        <w:t xml:space="preserve">January 25, 2016 </w:t>
      </w:r>
      <w:r w:rsidR="008019FE" w:rsidRPr="007916F3">
        <w:t>at 6:00 p.m</w:t>
      </w:r>
      <w:r w:rsidR="00425480" w:rsidRPr="007916F3">
        <w:t>. at the OTR Recr</w:t>
      </w:r>
      <w:r w:rsidR="00406A78" w:rsidRPr="007916F3">
        <w:t xml:space="preserve">eation Center </w:t>
      </w:r>
    </w:p>
    <w:sectPr w:rsidR="00063103" w:rsidRPr="007916F3" w:rsidSect="00BF5E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332"/>
    <w:multiLevelType w:val="hybridMultilevel"/>
    <w:tmpl w:val="DF0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5E45"/>
    <w:multiLevelType w:val="hybridMultilevel"/>
    <w:tmpl w:val="5698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78A"/>
    <w:multiLevelType w:val="hybridMultilevel"/>
    <w:tmpl w:val="E908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288B"/>
    <w:multiLevelType w:val="hybridMultilevel"/>
    <w:tmpl w:val="098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543D7"/>
    <w:multiLevelType w:val="hybridMultilevel"/>
    <w:tmpl w:val="AB7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D"/>
    <w:rsid w:val="00063103"/>
    <w:rsid w:val="00174D02"/>
    <w:rsid w:val="001A642E"/>
    <w:rsid w:val="001C0C8B"/>
    <w:rsid w:val="001D1859"/>
    <w:rsid w:val="00200148"/>
    <w:rsid w:val="00332928"/>
    <w:rsid w:val="00406A78"/>
    <w:rsid w:val="00425480"/>
    <w:rsid w:val="004A0BBC"/>
    <w:rsid w:val="004C1240"/>
    <w:rsid w:val="00571FA4"/>
    <w:rsid w:val="005C549E"/>
    <w:rsid w:val="00781492"/>
    <w:rsid w:val="007916F3"/>
    <w:rsid w:val="007F2F3D"/>
    <w:rsid w:val="008019FE"/>
    <w:rsid w:val="00854874"/>
    <w:rsid w:val="008E41C4"/>
    <w:rsid w:val="00944DAA"/>
    <w:rsid w:val="00AF7F80"/>
    <w:rsid w:val="00B67A15"/>
    <w:rsid w:val="00BA529A"/>
    <w:rsid w:val="00BB58E6"/>
    <w:rsid w:val="00BD0F59"/>
    <w:rsid w:val="00BF5EDB"/>
    <w:rsid w:val="00E43AFD"/>
    <w:rsid w:val="00F57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CF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3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6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9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2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22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27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3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3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6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0212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3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2301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40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7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36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0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9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7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7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8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9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05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0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nlegacytours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5622</Characters>
  <Application>Microsoft Macintosh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Kaup</dc:creator>
  <cp:keywords/>
  <dc:description/>
  <cp:lastModifiedBy>Joan Kaup</cp:lastModifiedBy>
  <cp:revision>2</cp:revision>
  <dcterms:created xsi:type="dcterms:W3CDTF">2015-11-24T01:19:00Z</dcterms:created>
  <dcterms:modified xsi:type="dcterms:W3CDTF">2015-11-24T01:19:00Z</dcterms:modified>
</cp:coreProperties>
</file>