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7218F" w14:textId="77777777" w:rsidR="00013323" w:rsidRPr="009C0E76" w:rsidRDefault="00013323" w:rsidP="009C0E76">
      <w:pPr>
        <w:jc w:val="center"/>
        <w:rPr>
          <w:b/>
        </w:rPr>
      </w:pPr>
      <w:r w:rsidRPr="009C0E76">
        <w:rPr>
          <w:b/>
        </w:rPr>
        <w:t>OTRCC Membership Meeting, August 31, 2015</w:t>
      </w:r>
    </w:p>
    <w:p w14:paraId="105F3DC0" w14:textId="690BF934" w:rsidR="00013323" w:rsidRPr="009C0E76" w:rsidRDefault="003C1FA9" w:rsidP="009C0E76">
      <w:pPr>
        <w:jc w:val="center"/>
        <w:rPr>
          <w:b/>
        </w:rPr>
      </w:pPr>
      <w:r>
        <w:rPr>
          <w:b/>
        </w:rPr>
        <w:t>Approved</w:t>
      </w:r>
      <w:r w:rsidR="00013323" w:rsidRPr="009C0E76">
        <w:rPr>
          <w:b/>
        </w:rPr>
        <w:t xml:space="preserve"> Minutes</w:t>
      </w:r>
    </w:p>
    <w:p w14:paraId="30D09736" w14:textId="77777777" w:rsidR="00013323" w:rsidRDefault="00013323" w:rsidP="00013323"/>
    <w:p w14:paraId="4D45CFC1" w14:textId="77777777" w:rsidR="009C0E76" w:rsidRDefault="009C0E76" w:rsidP="00013323">
      <w:r>
        <w:t>Attending: 43</w:t>
      </w:r>
    </w:p>
    <w:p w14:paraId="0A3FF07D" w14:textId="77777777" w:rsidR="009C0E76" w:rsidRDefault="009C0E76" w:rsidP="00013323"/>
    <w:p w14:paraId="51F9A8ED" w14:textId="77777777" w:rsidR="00013323" w:rsidRDefault="00013323" w:rsidP="00013323">
      <w:r>
        <w:t xml:space="preserve">Board Members attending: Cassandra Barham, Joan Kaup, </w:t>
      </w:r>
      <w:r w:rsidR="00831ABB">
        <w:t xml:space="preserve">Mark Manly, </w:t>
      </w:r>
      <w:r w:rsidR="005E6EFA">
        <w:t xml:space="preserve">Ryan Messer, </w:t>
      </w:r>
      <w:r>
        <w:t xml:space="preserve">Elizabeth Rodak, Bob Selhorst, </w:t>
      </w:r>
      <w:r w:rsidR="006D3EC3">
        <w:t xml:space="preserve">Kareem Simpson, </w:t>
      </w:r>
      <w:r>
        <w:t>Amy Silver, John Walter</w:t>
      </w:r>
    </w:p>
    <w:p w14:paraId="71D26ACE" w14:textId="77777777" w:rsidR="00013323" w:rsidRDefault="00013323" w:rsidP="00013323"/>
    <w:p w14:paraId="30585174" w14:textId="77777777" w:rsidR="00013323" w:rsidRDefault="00831ABB" w:rsidP="00013323">
      <w:r>
        <w:t xml:space="preserve">Absent: </w:t>
      </w:r>
      <w:r w:rsidR="00013323">
        <w:t xml:space="preserve">Derrick Braziel, Matt Jacob, Mark Manley, Seth Maney, </w:t>
      </w:r>
    </w:p>
    <w:p w14:paraId="4739A947" w14:textId="77777777" w:rsidR="00013323" w:rsidRDefault="00013323"/>
    <w:p w14:paraId="0A1FF657" w14:textId="77777777" w:rsidR="00013323" w:rsidRDefault="00013323">
      <w:r w:rsidRPr="005E6EFA">
        <w:rPr>
          <w:b/>
        </w:rPr>
        <w:t>Agenda approval</w:t>
      </w:r>
      <w:r>
        <w:t xml:space="preserve">.  Motion made by Katrina </w:t>
      </w:r>
      <w:r w:rsidR="00F16637">
        <w:t xml:space="preserve">Lackey </w:t>
      </w:r>
      <w:r>
        <w:t>and seconded</w:t>
      </w:r>
      <w:r w:rsidR="005E6EFA">
        <w:t xml:space="preserve"> Peter Hayes.</w:t>
      </w:r>
    </w:p>
    <w:p w14:paraId="073A3084" w14:textId="77777777" w:rsidR="00013323" w:rsidRDefault="00013323"/>
    <w:p w14:paraId="5E63E150" w14:textId="77777777" w:rsidR="00013323" w:rsidRDefault="00013323">
      <w:r w:rsidRPr="005E6EFA">
        <w:rPr>
          <w:b/>
        </w:rPr>
        <w:t xml:space="preserve">Approval of </w:t>
      </w:r>
      <w:r w:rsidR="005E6EFA" w:rsidRPr="005E6EFA">
        <w:rPr>
          <w:b/>
        </w:rPr>
        <w:t>c</w:t>
      </w:r>
      <w:r w:rsidRPr="005E6EFA">
        <w:rPr>
          <w:b/>
        </w:rPr>
        <w:t>onsent items</w:t>
      </w:r>
      <w:r>
        <w:t xml:space="preserve"> – minutes and </w:t>
      </w:r>
      <w:r w:rsidR="00831ABB">
        <w:t>t</w:t>
      </w:r>
      <w:r>
        <w:t>reasurer report</w:t>
      </w:r>
      <w:r w:rsidR="005E6EFA">
        <w:t xml:space="preserve">. </w:t>
      </w:r>
      <w:r>
        <w:t>Peter Hames made the motion to approve and Bob Selhorst s</w:t>
      </w:r>
      <w:r w:rsidR="00831ABB">
        <w:t xml:space="preserve">econded.  Motion </w:t>
      </w:r>
      <w:r>
        <w:t>passed</w:t>
      </w:r>
    </w:p>
    <w:p w14:paraId="38C79E18" w14:textId="77777777" w:rsidR="00013323" w:rsidRDefault="00013323"/>
    <w:p w14:paraId="5D08C500" w14:textId="70586156" w:rsidR="00013323" w:rsidRDefault="00013323">
      <w:r w:rsidRPr="005E6EFA">
        <w:rPr>
          <w:b/>
        </w:rPr>
        <w:t>Opening on board</w:t>
      </w:r>
      <w:r>
        <w:t xml:space="preserve"> </w:t>
      </w:r>
      <w:r w:rsidR="00831ABB">
        <w:t>for one. Please notify Joan Kaup if you are interested in serving on the council. Notify before the next OTR</w:t>
      </w:r>
      <w:r w:rsidR="005E6EFA">
        <w:t>CC Membership meeting on Septem</w:t>
      </w:r>
      <w:r w:rsidR="00831ABB">
        <w:t>b</w:t>
      </w:r>
      <w:r w:rsidR="005E6EFA">
        <w:t>e</w:t>
      </w:r>
      <w:r w:rsidR="00831ABB">
        <w:t xml:space="preserve">r </w:t>
      </w:r>
      <w:r w:rsidR="00F6142D">
        <w:t xml:space="preserve">28, 2015. </w:t>
      </w:r>
      <w:bookmarkStart w:id="0" w:name="_GoBack"/>
      <w:bookmarkEnd w:id="0"/>
      <w:r w:rsidR="00831ABB">
        <w:t xml:space="preserve">  </w:t>
      </w:r>
      <w:r w:rsidR="00831ABB" w:rsidRPr="005E6EFA">
        <w:rPr>
          <w:color w:val="0000FF"/>
        </w:rPr>
        <w:t>joankaup@gmail.com</w:t>
      </w:r>
    </w:p>
    <w:p w14:paraId="347A7960" w14:textId="77777777" w:rsidR="00831ABB" w:rsidRDefault="00831ABB"/>
    <w:p w14:paraId="598F32B0" w14:textId="77777777" w:rsidR="00831ABB" w:rsidRPr="005E6EFA" w:rsidRDefault="009C0E76">
      <w:pPr>
        <w:rPr>
          <w:b/>
        </w:rPr>
      </w:pPr>
      <w:r>
        <w:rPr>
          <w:b/>
        </w:rPr>
        <w:t xml:space="preserve">Police Report, </w:t>
      </w:r>
      <w:r w:rsidR="00831ABB" w:rsidRPr="005E6EFA">
        <w:rPr>
          <w:b/>
        </w:rPr>
        <w:t>Captain John and Officer Epstein.</w:t>
      </w:r>
    </w:p>
    <w:p w14:paraId="65986978" w14:textId="49EDC1CA" w:rsidR="006D3EC3" w:rsidRDefault="00831ABB" w:rsidP="006D3EC3">
      <w:pPr>
        <w:ind w:firstLine="720"/>
      </w:pPr>
      <w:r>
        <w:t xml:space="preserve">Thank you to Peter Hames for successful National Night Out. Thank you all for no </w:t>
      </w:r>
      <w:r w:rsidR="000B70C7">
        <w:t xml:space="preserve">incidences during </w:t>
      </w:r>
      <w:proofErr w:type="spellStart"/>
      <w:r w:rsidR="000B70C7">
        <w:t>Lumenosity</w:t>
      </w:r>
      <w:proofErr w:type="spellEnd"/>
      <w:r w:rsidR="000B70C7">
        <w:t xml:space="preserve">. </w:t>
      </w:r>
      <w:r w:rsidR="005E6EFA">
        <w:t xml:space="preserve">Welcome </w:t>
      </w:r>
      <w:r>
        <w:t xml:space="preserve">Officer Kevin </w:t>
      </w:r>
      <w:proofErr w:type="spellStart"/>
      <w:r w:rsidR="000B70C7">
        <w:t>Sorrellis</w:t>
      </w:r>
      <w:proofErr w:type="spellEnd"/>
      <w:r w:rsidR="000B70C7">
        <w:t xml:space="preserve"> to District 1. </w:t>
      </w:r>
    </w:p>
    <w:p w14:paraId="23131123" w14:textId="77777777" w:rsidR="006D3EC3" w:rsidRDefault="00831ABB" w:rsidP="006D3EC3">
      <w:pPr>
        <w:ind w:firstLine="720"/>
      </w:pPr>
      <w:r>
        <w:t xml:space="preserve">Violent crimes </w:t>
      </w:r>
      <w:r w:rsidR="005E6EFA">
        <w:t xml:space="preserve">are </w:t>
      </w:r>
      <w:r>
        <w:t xml:space="preserve">up 5% from last year, property crimes up 1%.  For the last 8 years we had repeatedly double digits decreases but we seem to </w:t>
      </w:r>
      <w:r w:rsidR="005E6EFA">
        <w:t xml:space="preserve">have </w:t>
      </w:r>
      <w:r>
        <w:t>plateau</w:t>
      </w:r>
      <w:r w:rsidR="005E6EFA">
        <w:t>ed</w:t>
      </w:r>
      <w:r>
        <w:t xml:space="preserve">.  Focused on area parks to make them easier to see and therefore safer. </w:t>
      </w:r>
      <w:proofErr w:type="gramStart"/>
      <w:r>
        <w:t>Free service to increase safety for your property.</w:t>
      </w:r>
      <w:proofErr w:type="gramEnd"/>
      <w:r>
        <w:t xml:space="preserve">  Contact Officer Epstein and he’ll visit your propert</w:t>
      </w:r>
      <w:r w:rsidR="005E6EFA">
        <w:t xml:space="preserve">y and give you some suggestions. </w:t>
      </w:r>
    </w:p>
    <w:p w14:paraId="2D853ED0" w14:textId="77777777" w:rsidR="00831ABB" w:rsidRDefault="00831ABB" w:rsidP="006D3EC3">
      <w:pPr>
        <w:ind w:firstLine="720"/>
      </w:pPr>
      <w:r>
        <w:t xml:space="preserve">Hot Spots: </w:t>
      </w:r>
      <w:r w:rsidR="005E6EFA">
        <w:t xml:space="preserve">1. </w:t>
      </w:r>
      <w:r>
        <w:t>Main Street residents have high noise from bars and clubs af</w:t>
      </w:r>
      <w:r w:rsidR="005E6EFA">
        <w:t>ter reasonable hours.  55 decib</w:t>
      </w:r>
      <w:r>
        <w:t>e</w:t>
      </w:r>
      <w:r w:rsidR="005E6EFA">
        <w:t>l</w:t>
      </w:r>
      <w:r>
        <w:t>s is the</w:t>
      </w:r>
      <w:r w:rsidR="005E6EFA">
        <w:t xml:space="preserve"> maximum. </w:t>
      </w:r>
      <w:r>
        <w:t xml:space="preserve">Police can come with a decibel meter but </w:t>
      </w:r>
      <w:r w:rsidR="005E6EFA">
        <w:t xml:space="preserve">its difficult to get cited.  Perhaps police, residents and bars agree to a good neighbor relationship. 2. An uptick in prostitution near Ravine. Please give police with specifics. The goal is to get women into treatment because you cannot arrest your way out of it. 3. 1400 block of Republic Street.   </w:t>
      </w:r>
    </w:p>
    <w:p w14:paraId="6BC775E5" w14:textId="77777777" w:rsidR="005E6EFA" w:rsidRDefault="005E6EFA" w:rsidP="006D3EC3">
      <w:pPr>
        <w:ind w:firstLine="720"/>
      </w:pPr>
      <w:r>
        <w:t>If you see something that looks out of place</w:t>
      </w:r>
      <w:r w:rsidR="006D3EC3">
        <w:t>,</w:t>
      </w:r>
      <w:r>
        <w:t xml:space="preserve"> call 911.  If you have an incident that does not require a police visit immediately, you can report in on line visit</w:t>
      </w:r>
    </w:p>
    <w:p w14:paraId="5E02C534" w14:textId="77777777" w:rsidR="005E6EFA" w:rsidRDefault="00F6142D">
      <w:hyperlink r:id="rId6" w:history="1">
        <w:r w:rsidR="005E6EFA" w:rsidRPr="000F1CE0">
          <w:rPr>
            <w:rStyle w:val="Hyperlink"/>
          </w:rPr>
          <w:t>http://cincinnati-oh.gov/police/online-reporting/</w:t>
        </w:r>
      </w:hyperlink>
    </w:p>
    <w:p w14:paraId="2B545533" w14:textId="77777777" w:rsidR="005E6EFA" w:rsidRDefault="005E6EFA"/>
    <w:p w14:paraId="5D556249" w14:textId="77777777" w:rsidR="005E6EFA" w:rsidRDefault="005E6EFA">
      <w:pPr>
        <w:rPr>
          <w:b/>
        </w:rPr>
      </w:pPr>
      <w:r w:rsidRPr="006D3EC3">
        <w:rPr>
          <w:b/>
        </w:rPr>
        <w:t>Recap of O</w:t>
      </w:r>
      <w:r w:rsidR="006D3EC3" w:rsidRPr="006D3EC3">
        <w:rPr>
          <w:b/>
        </w:rPr>
        <w:t>ver-the-</w:t>
      </w:r>
      <w:r w:rsidRPr="006D3EC3">
        <w:rPr>
          <w:b/>
        </w:rPr>
        <w:t>R</w:t>
      </w:r>
      <w:r w:rsidR="006D3EC3" w:rsidRPr="006D3EC3">
        <w:rPr>
          <w:b/>
        </w:rPr>
        <w:t>hine</w:t>
      </w:r>
      <w:r w:rsidRPr="006D3EC3">
        <w:rPr>
          <w:b/>
        </w:rPr>
        <w:t xml:space="preserve"> Community Council Boa</w:t>
      </w:r>
      <w:r w:rsidR="006D3EC3" w:rsidRPr="006D3EC3">
        <w:rPr>
          <w:b/>
        </w:rPr>
        <w:t>r</w:t>
      </w:r>
      <w:r w:rsidRPr="006D3EC3">
        <w:rPr>
          <w:b/>
        </w:rPr>
        <w:t>d of Trustees Retreat</w:t>
      </w:r>
    </w:p>
    <w:p w14:paraId="2FA885C7" w14:textId="77777777" w:rsidR="006D3EC3" w:rsidRDefault="006D3EC3" w:rsidP="006D3EC3">
      <w:pPr>
        <w:ind w:firstLine="720"/>
      </w:pPr>
      <w:r>
        <w:t xml:space="preserve">Which area organization does what? OTRCC – people/place; OTR Foundation-building/history. OTR Chamber – business.  They overlap with many shared concerns such as safety, transportation, parking, preservation.  </w:t>
      </w:r>
    </w:p>
    <w:p w14:paraId="6F20F569" w14:textId="77777777" w:rsidR="005C7B11" w:rsidRDefault="006D3EC3" w:rsidP="006D3EC3">
      <w:pPr>
        <w:ind w:firstLine="720"/>
      </w:pPr>
      <w:r>
        <w:t xml:space="preserve">OTRCC Working Plan - Priorities: resident engagement, diversity &amp; inclusion, collaboration &amp; partnering. Action Areas: jobs, safety &amp; sanitation, successful schools, equitable &amp; balanced neighborhoods. </w:t>
      </w:r>
      <w:r w:rsidR="005C7B11">
        <w:t xml:space="preserve">NOTE: Mercy St. John is closed. Pastor Brian offered that Faith Alliance is looking at how best to help with this transition and he has a tally of service organizations.  </w:t>
      </w:r>
    </w:p>
    <w:p w14:paraId="5E73C058" w14:textId="77777777" w:rsidR="005C7B11" w:rsidRDefault="005C7B11" w:rsidP="006D3EC3">
      <w:pPr>
        <w:ind w:firstLine="720"/>
      </w:pPr>
      <w:r>
        <w:lastRenderedPageBreak/>
        <w:t xml:space="preserve">Residents encouraged </w:t>
      </w:r>
      <w:proofErr w:type="gramStart"/>
      <w:r>
        <w:t>to join</w:t>
      </w:r>
      <w:proofErr w:type="gramEnd"/>
      <w:r>
        <w:t xml:space="preserve"> working committees:</w:t>
      </w:r>
    </w:p>
    <w:p w14:paraId="19A6CBE9" w14:textId="77777777" w:rsidR="005C7B11" w:rsidRDefault="000B70C7" w:rsidP="005C7B11">
      <w:r>
        <w:t xml:space="preserve">1. Employment 2. Balanced </w:t>
      </w:r>
      <w:proofErr w:type="gramStart"/>
      <w:r>
        <w:t>Neighborhood  3</w:t>
      </w:r>
      <w:proofErr w:type="gramEnd"/>
      <w:r>
        <w:t xml:space="preserve">. Safety   4. </w:t>
      </w:r>
      <w:proofErr w:type="gramStart"/>
      <w:r>
        <w:t>Schools  5</w:t>
      </w:r>
      <w:proofErr w:type="gramEnd"/>
      <w:r>
        <w:t xml:space="preserve">. </w:t>
      </w:r>
      <w:proofErr w:type="gramStart"/>
      <w:r>
        <w:t>Communications  6</w:t>
      </w:r>
      <w:proofErr w:type="gramEnd"/>
      <w:r>
        <w:t xml:space="preserve">. </w:t>
      </w:r>
      <w:proofErr w:type="gramStart"/>
      <w:r>
        <w:t>Membership  7</w:t>
      </w:r>
      <w:proofErr w:type="gramEnd"/>
      <w:r>
        <w:t xml:space="preserve">. NSP   Let any of the council members know of your interest. </w:t>
      </w:r>
    </w:p>
    <w:p w14:paraId="2EE95840" w14:textId="77777777" w:rsidR="006D3EC3" w:rsidRPr="000B70C7" w:rsidRDefault="006D3EC3">
      <w:pPr>
        <w:rPr>
          <w:b/>
        </w:rPr>
      </w:pPr>
    </w:p>
    <w:p w14:paraId="48EB6857" w14:textId="77777777" w:rsidR="00831ABB" w:rsidRPr="000B70C7" w:rsidRDefault="000B70C7">
      <w:proofErr w:type="spellStart"/>
      <w:r w:rsidRPr="009C0E76">
        <w:rPr>
          <w:b/>
        </w:rPr>
        <w:t>Sokoni</w:t>
      </w:r>
      <w:proofErr w:type="spellEnd"/>
      <w:r w:rsidRPr="009C0E76">
        <w:rPr>
          <w:b/>
        </w:rPr>
        <w:t xml:space="preserve"> Hughes,</w:t>
      </w:r>
      <w:r w:rsidRPr="000B70C7">
        <w:rPr>
          <w:b/>
        </w:rPr>
        <w:t xml:space="preserve"> Chatfield College</w:t>
      </w:r>
      <w:r>
        <w:rPr>
          <w:b/>
        </w:rPr>
        <w:t>, 1544 Central Parkway</w:t>
      </w:r>
    </w:p>
    <w:p w14:paraId="0A0EAA53" w14:textId="77777777" w:rsidR="000B70C7" w:rsidRDefault="000B70C7">
      <w:r w:rsidRPr="000B70C7">
        <w:tab/>
        <w:t>Friday Sep</w:t>
      </w:r>
      <w:r>
        <w:t xml:space="preserve">t 18, noon – 2 p.m. </w:t>
      </w:r>
      <w:r w:rsidRPr="000B70C7">
        <w:t xml:space="preserve"> </w:t>
      </w:r>
      <w:proofErr w:type="gramStart"/>
      <w:r>
        <w:t>visit</w:t>
      </w:r>
      <w:proofErr w:type="gramEnd"/>
      <w:r>
        <w:t xml:space="preserve"> Chatfield at the Cor</w:t>
      </w:r>
      <w:r w:rsidRPr="000B70C7">
        <w:t>n</w:t>
      </w:r>
      <w:r>
        <w:t>er of Cent</w:t>
      </w:r>
      <w:r w:rsidRPr="000B70C7">
        <w:t>ral Parkw</w:t>
      </w:r>
      <w:r>
        <w:t>a</w:t>
      </w:r>
      <w:r w:rsidRPr="000B70C7">
        <w:t>y and Liber</w:t>
      </w:r>
      <w:r>
        <w:t>t</w:t>
      </w:r>
      <w:r w:rsidRPr="000B70C7">
        <w:t>y Street for a tour of campus and</w:t>
      </w:r>
      <w:r>
        <w:t xml:space="preserve"> </w:t>
      </w:r>
      <w:r w:rsidRPr="000B70C7">
        <w:t>lunch!</w:t>
      </w:r>
    </w:p>
    <w:p w14:paraId="6FA8E806" w14:textId="77777777" w:rsidR="000B70C7" w:rsidRDefault="000B70C7"/>
    <w:p w14:paraId="3DDA1F06" w14:textId="77777777" w:rsidR="000B70C7" w:rsidRPr="000B70C7" w:rsidRDefault="000B70C7">
      <w:pPr>
        <w:rPr>
          <w:b/>
        </w:rPr>
      </w:pPr>
      <w:proofErr w:type="gramStart"/>
      <w:r w:rsidRPr="000B70C7">
        <w:rPr>
          <w:b/>
        </w:rPr>
        <w:t>OTR Future Leaders</w:t>
      </w:r>
      <w:r>
        <w:rPr>
          <w:b/>
        </w:rPr>
        <w:t>, 1228 Race Street.</w:t>
      </w:r>
      <w:proofErr w:type="gramEnd"/>
    </w:p>
    <w:p w14:paraId="73E4F1EF" w14:textId="77777777" w:rsidR="000B70C7" w:rsidRDefault="000B70C7">
      <w:r>
        <w:t>26 active participants and have capacity for 5 more OTR students in grades 7 – 12.</w:t>
      </w:r>
    </w:p>
    <w:p w14:paraId="312245FA" w14:textId="77777777" w:rsidR="000B70C7" w:rsidRDefault="000B70C7">
      <w:r>
        <w:t>You will have a lemonade stand in Washington Park this Saturday from 10 – 3.</w:t>
      </w:r>
    </w:p>
    <w:p w14:paraId="0AE34DE2" w14:textId="77777777" w:rsidR="000B70C7" w:rsidRPr="000B70C7" w:rsidRDefault="000B70C7">
      <w:pPr>
        <w:rPr>
          <w:b/>
        </w:rPr>
      </w:pPr>
    </w:p>
    <w:p w14:paraId="4D2F8435" w14:textId="77777777" w:rsidR="000B70C7" w:rsidRDefault="000B70C7">
      <w:pPr>
        <w:rPr>
          <w:b/>
        </w:rPr>
      </w:pPr>
      <w:r>
        <w:rPr>
          <w:b/>
        </w:rPr>
        <w:t>Update By</w:t>
      </w:r>
      <w:r w:rsidR="009C0E76">
        <w:rPr>
          <w:b/>
        </w:rPr>
        <w:t>l</w:t>
      </w:r>
      <w:r w:rsidRPr="000B70C7">
        <w:rPr>
          <w:b/>
        </w:rPr>
        <w:t>aws, Peter Hames</w:t>
      </w:r>
    </w:p>
    <w:p w14:paraId="32EFCC6E" w14:textId="77777777" w:rsidR="009C0E76" w:rsidRPr="001F5948" w:rsidRDefault="009C0E76">
      <w:pPr>
        <w:rPr>
          <w:b/>
        </w:rPr>
      </w:pPr>
      <w:r>
        <w:t>The Bylaws are our constitution.</w:t>
      </w:r>
      <w:r w:rsidR="000B70C7" w:rsidRPr="000B70C7">
        <w:t>15 changes</w:t>
      </w:r>
      <w:r w:rsidR="000B70C7">
        <w:t xml:space="preserve"> are prop</w:t>
      </w:r>
      <w:r>
        <w:t xml:space="preserve">osed and Peter summarized them. Discussion followed. Peter Hames made a motion to approve the changes to the Bylaws   Second by Elizabeth Rodak. </w:t>
      </w:r>
      <w:proofErr w:type="gramStart"/>
      <w:r>
        <w:t>Votes In Favor -19.</w:t>
      </w:r>
      <w:proofErr w:type="gramEnd"/>
      <w:r>
        <w:t xml:space="preserve"> Opposed – 0.  Abstained – 1. Motion passes.  New bylaws will be posted on OTRCC website. Special thanks to Tom Stasi and Pro Bono Partners. </w:t>
      </w:r>
      <w:r w:rsidR="001F5948">
        <w:t xml:space="preserve">  </w:t>
      </w:r>
      <w:r w:rsidR="001F5948" w:rsidRPr="001F5948">
        <w:rPr>
          <w:b/>
        </w:rPr>
        <w:t>NOTE: OTRCC Membership Meetings will now be on the 4</w:t>
      </w:r>
      <w:r w:rsidR="001F5948" w:rsidRPr="001F5948">
        <w:rPr>
          <w:b/>
          <w:vertAlign w:val="superscript"/>
        </w:rPr>
        <w:t>th</w:t>
      </w:r>
      <w:r w:rsidR="001F5948" w:rsidRPr="001F5948">
        <w:rPr>
          <w:b/>
        </w:rPr>
        <w:t xml:space="preserve"> Monday of the month, 6-7:30 at OTR Recreation Center.  Next meeting </w:t>
      </w:r>
      <w:proofErr w:type="gramStart"/>
      <w:r w:rsidR="001F5948" w:rsidRPr="001F5948">
        <w:rPr>
          <w:b/>
        </w:rPr>
        <w:t>is  Sept</w:t>
      </w:r>
      <w:proofErr w:type="gramEnd"/>
      <w:r w:rsidR="001F5948" w:rsidRPr="001F5948">
        <w:rPr>
          <w:b/>
        </w:rPr>
        <w:t xml:space="preserve"> 28. </w:t>
      </w:r>
    </w:p>
    <w:p w14:paraId="3482765F" w14:textId="77777777" w:rsidR="009C0E76" w:rsidRDefault="009C0E76"/>
    <w:p w14:paraId="0C03EF42" w14:textId="77777777" w:rsidR="009C0E76" w:rsidRDefault="009C0E76">
      <w:pPr>
        <w:rPr>
          <w:b/>
        </w:rPr>
      </w:pPr>
      <w:r w:rsidRPr="009C0E76">
        <w:rPr>
          <w:b/>
        </w:rPr>
        <w:t>Cincy Summer Streets, Margy Waller</w:t>
      </w:r>
    </w:p>
    <w:p w14:paraId="0DFE7B2A" w14:textId="77777777" w:rsidR="001F5948" w:rsidRDefault="001F5948">
      <w:r>
        <w:t xml:space="preserve">Sept 26 from 11a – 3 on Pleasant Street. </w:t>
      </w:r>
      <w:r w:rsidR="009C0E76" w:rsidRPr="009C0E76">
        <w:t>Paint a crosswalk. Call</w:t>
      </w:r>
      <w:r w:rsidR="009C0E76">
        <w:t xml:space="preserve"> </w:t>
      </w:r>
      <w:r w:rsidR="009C0E76" w:rsidRPr="009C0E76">
        <w:t>out for volunteers.</w:t>
      </w:r>
      <w:r>
        <w:t xml:space="preserve"> Get engaged.  </w:t>
      </w:r>
      <w:hyperlink r:id="rId7" w:history="1">
        <w:r w:rsidRPr="000F1CE0">
          <w:rPr>
            <w:rStyle w:val="Hyperlink"/>
          </w:rPr>
          <w:t>www.Cincysummersreets.org</w:t>
        </w:r>
      </w:hyperlink>
    </w:p>
    <w:p w14:paraId="76C7B8F8" w14:textId="77777777" w:rsidR="001F5948" w:rsidRDefault="001F5948"/>
    <w:p w14:paraId="67100391" w14:textId="77777777" w:rsidR="001F5948" w:rsidRPr="001F5948" w:rsidRDefault="001F5948">
      <w:pPr>
        <w:rPr>
          <w:b/>
        </w:rPr>
      </w:pPr>
      <w:r w:rsidRPr="001F5948">
        <w:rPr>
          <w:b/>
        </w:rPr>
        <w:t>Ensemble Theatre, Julie Carpenter</w:t>
      </w:r>
    </w:p>
    <w:p w14:paraId="6C65CD15" w14:textId="77777777" w:rsidR="001F5948" w:rsidRDefault="001F5948">
      <w:r>
        <w:t>30</w:t>
      </w:r>
      <w:r w:rsidRPr="001F5948">
        <w:rPr>
          <w:vertAlign w:val="superscript"/>
        </w:rPr>
        <w:t>th</w:t>
      </w:r>
      <w:r>
        <w:t xml:space="preserve"> anniversary season starts next week with Luna Gale a story about foster care.  Pay want you can preview night next Monday will sponsor OTR Future Leaders who will get to see the show and meet the cast.  ETWC will have 120 passes to give out starting at 6.   Always have $10 try us out tickets. </w:t>
      </w:r>
    </w:p>
    <w:p w14:paraId="18797EB1" w14:textId="77777777" w:rsidR="001F5948" w:rsidRPr="001F5948" w:rsidRDefault="001F5948">
      <w:pPr>
        <w:rPr>
          <w:b/>
        </w:rPr>
      </w:pPr>
    </w:p>
    <w:p w14:paraId="07FDFAAF" w14:textId="77777777" w:rsidR="001F5948" w:rsidRPr="001F5948" w:rsidRDefault="001F5948">
      <w:pPr>
        <w:rPr>
          <w:b/>
        </w:rPr>
      </w:pPr>
      <w:r w:rsidRPr="001F5948">
        <w:rPr>
          <w:b/>
        </w:rPr>
        <w:t>Announc</w:t>
      </w:r>
      <w:r>
        <w:rPr>
          <w:b/>
        </w:rPr>
        <w:t>e</w:t>
      </w:r>
      <w:r w:rsidRPr="001F5948">
        <w:rPr>
          <w:b/>
        </w:rPr>
        <w:t>ments</w:t>
      </w:r>
    </w:p>
    <w:p w14:paraId="3586CFC3" w14:textId="77777777" w:rsidR="001F5948" w:rsidRDefault="001F5948" w:rsidP="001F5948">
      <w:pPr>
        <w:pStyle w:val="ListParagraph"/>
        <w:numPr>
          <w:ilvl w:val="0"/>
          <w:numId w:val="1"/>
        </w:numPr>
      </w:pPr>
      <w:r>
        <w:t xml:space="preserve">Welcome Miami University students who chose to live in OTR for a semester.  </w:t>
      </w:r>
    </w:p>
    <w:p w14:paraId="0FDD2A8F" w14:textId="77777777" w:rsidR="001F5948" w:rsidRDefault="001F5948" w:rsidP="001F5948">
      <w:pPr>
        <w:pStyle w:val="ListParagraph"/>
        <w:numPr>
          <w:ilvl w:val="0"/>
          <w:numId w:val="1"/>
        </w:numPr>
      </w:pPr>
      <w:r>
        <w:t>A parks levy will be on the ballot. It was drafted with no input from residents.   If you have any input, please talk with one of the OTRCC council members.</w:t>
      </w:r>
    </w:p>
    <w:p w14:paraId="32B664B3" w14:textId="77777777" w:rsidR="00DA4F13" w:rsidRDefault="00DA4F13" w:rsidP="001F5948">
      <w:pPr>
        <w:pStyle w:val="ListParagraph"/>
        <w:numPr>
          <w:ilvl w:val="0"/>
          <w:numId w:val="1"/>
        </w:numPr>
      </w:pPr>
      <w:r>
        <w:t>Benefit Rights Advocacy Group, potluck lunch Thursday, Sept 1 from noon – 2p.m. at the Contact Center, 1227 Vine Street</w:t>
      </w:r>
    </w:p>
    <w:p w14:paraId="1A41FC13" w14:textId="77777777" w:rsidR="00DA4F13" w:rsidRDefault="00DA4F13" w:rsidP="001F5948">
      <w:pPr>
        <w:pStyle w:val="ListParagraph"/>
        <w:numPr>
          <w:ilvl w:val="0"/>
          <w:numId w:val="1"/>
        </w:numPr>
      </w:pPr>
      <w:r>
        <w:t xml:space="preserve">An old website lingers from 2013.  </w:t>
      </w:r>
    </w:p>
    <w:p w14:paraId="70701E98" w14:textId="77777777" w:rsidR="001F5948" w:rsidRDefault="001F5948"/>
    <w:p w14:paraId="1852A82E" w14:textId="77777777" w:rsidR="001F5948" w:rsidRDefault="001F5948">
      <w:pPr>
        <w:rPr>
          <w:b/>
        </w:rPr>
      </w:pPr>
      <w:r w:rsidRPr="001F5948">
        <w:rPr>
          <w:b/>
        </w:rPr>
        <w:t>Adjourned</w:t>
      </w:r>
      <w:r w:rsidR="00DA4F13">
        <w:rPr>
          <w:b/>
        </w:rPr>
        <w:t xml:space="preserve"> 7:30</w:t>
      </w:r>
    </w:p>
    <w:p w14:paraId="360AA309" w14:textId="77777777" w:rsidR="00DA4F13" w:rsidRPr="00DA4F13" w:rsidRDefault="00DA4F13">
      <w:r w:rsidRPr="00DA4F13">
        <w:t xml:space="preserve">Bring a neighbor next month. </w:t>
      </w:r>
    </w:p>
    <w:p w14:paraId="511D5E32" w14:textId="77777777" w:rsidR="001F5948" w:rsidRDefault="001F5948"/>
    <w:p w14:paraId="6EB37A67" w14:textId="77777777" w:rsidR="001F5948" w:rsidRPr="001F5948" w:rsidRDefault="001F5948" w:rsidP="001F5948">
      <w:pPr>
        <w:rPr>
          <w:b/>
        </w:rPr>
      </w:pPr>
      <w:r w:rsidRPr="001F5948">
        <w:rPr>
          <w:b/>
        </w:rPr>
        <w:t>NOTE: OTRCC Membership Meetings will now be on the 4</w:t>
      </w:r>
      <w:r w:rsidRPr="001F5948">
        <w:rPr>
          <w:b/>
          <w:vertAlign w:val="superscript"/>
        </w:rPr>
        <w:t>th</w:t>
      </w:r>
      <w:r w:rsidRPr="001F5948">
        <w:rPr>
          <w:b/>
        </w:rPr>
        <w:t xml:space="preserve"> Monday of the month, 6-7:30 at OTR Recre</w:t>
      </w:r>
      <w:r w:rsidR="00DA4F13">
        <w:rPr>
          <w:b/>
        </w:rPr>
        <w:t xml:space="preserve">ation Center.  Next meeting is </w:t>
      </w:r>
      <w:r w:rsidRPr="001F5948">
        <w:rPr>
          <w:b/>
        </w:rPr>
        <w:t xml:space="preserve">Sept 28. </w:t>
      </w:r>
    </w:p>
    <w:p w14:paraId="766BC43D" w14:textId="77777777" w:rsidR="001F5948" w:rsidRPr="009C0E76" w:rsidRDefault="001F5948"/>
    <w:sectPr w:rsidR="001F5948" w:rsidRPr="009C0E76"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086"/>
    <w:multiLevelType w:val="hybridMultilevel"/>
    <w:tmpl w:val="06F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23"/>
    <w:rsid w:val="00013323"/>
    <w:rsid w:val="000B70C7"/>
    <w:rsid w:val="001160A5"/>
    <w:rsid w:val="001D1859"/>
    <w:rsid w:val="001F5948"/>
    <w:rsid w:val="003C1FA9"/>
    <w:rsid w:val="005C7B11"/>
    <w:rsid w:val="005E6EFA"/>
    <w:rsid w:val="006D3EC3"/>
    <w:rsid w:val="007E575D"/>
    <w:rsid w:val="00831ABB"/>
    <w:rsid w:val="009C0E76"/>
    <w:rsid w:val="00A73576"/>
    <w:rsid w:val="00BF5EDB"/>
    <w:rsid w:val="00DA4F13"/>
    <w:rsid w:val="00E04291"/>
    <w:rsid w:val="00E25E46"/>
    <w:rsid w:val="00F16637"/>
    <w:rsid w:val="00F614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9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EFA"/>
    <w:rPr>
      <w:color w:val="0000FF" w:themeColor="hyperlink"/>
      <w:u w:val="single"/>
    </w:rPr>
  </w:style>
  <w:style w:type="paragraph" w:styleId="ListParagraph">
    <w:name w:val="List Paragraph"/>
    <w:basedOn w:val="Normal"/>
    <w:uiPriority w:val="34"/>
    <w:qFormat/>
    <w:rsid w:val="001F5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EFA"/>
    <w:rPr>
      <w:color w:val="0000FF" w:themeColor="hyperlink"/>
      <w:u w:val="single"/>
    </w:rPr>
  </w:style>
  <w:style w:type="paragraph" w:styleId="ListParagraph">
    <w:name w:val="List Paragraph"/>
    <w:basedOn w:val="Normal"/>
    <w:uiPriority w:val="34"/>
    <w:qFormat/>
    <w:rsid w:val="001F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incinnati-oh.gov/police/online-reporting/" TargetMode="External"/><Relationship Id="rId7" Type="http://schemas.openxmlformats.org/officeDocument/2006/relationships/hyperlink" Target="http://www.Cincysummersreet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Macintosh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2015-09-29T00:14:00Z</dcterms:created>
  <dcterms:modified xsi:type="dcterms:W3CDTF">2015-09-29T00:14:00Z</dcterms:modified>
</cp:coreProperties>
</file>